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F10" w:rsidRPr="00A47A04" w:rsidRDefault="005A4F10" w:rsidP="007256FA">
      <w:pPr>
        <w:rPr>
          <w:rFonts w:asciiTheme="minorBidi" w:hAnsiTheme="minorBidi" w:cstheme="minorBidi" w:hint="cs"/>
          <w:rtl/>
        </w:rPr>
      </w:pPr>
    </w:p>
    <w:p w:rsidR="00A47A04" w:rsidRPr="00A47A04" w:rsidRDefault="00A47A04" w:rsidP="00A47A04">
      <w:pPr>
        <w:rPr>
          <w:rFonts w:asciiTheme="minorBidi" w:hAnsiTheme="minorBidi" w:cstheme="minorBidi"/>
          <w:sz w:val="24"/>
          <w:szCs w:val="24"/>
          <w:rtl/>
        </w:rPr>
      </w:pPr>
    </w:p>
    <w:p w:rsidR="00A47A04" w:rsidRPr="00A47A04" w:rsidRDefault="00A47A04" w:rsidP="00D821B6">
      <w:pPr>
        <w:jc w:val="center"/>
        <w:rPr>
          <w:rFonts w:asciiTheme="minorBidi" w:hAnsiTheme="minorBidi" w:cstheme="minorBidi"/>
          <w:b/>
          <w:bCs/>
          <w:sz w:val="32"/>
          <w:szCs w:val="32"/>
          <w:rtl/>
        </w:rPr>
      </w:pPr>
      <w:r w:rsidRPr="00A47A04">
        <w:rPr>
          <w:rFonts w:asciiTheme="minorBidi" w:hAnsiTheme="minorBidi" w:cstheme="minorBidi"/>
          <w:b/>
          <w:bCs/>
          <w:sz w:val="32"/>
          <w:szCs w:val="32"/>
          <w:rtl/>
        </w:rPr>
        <w:t>איסתא משיקה חבר</w:t>
      </w:r>
      <w:r w:rsidR="00D821B6">
        <w:rPr>
          <w:rFonts w:asciiTheme="minorBidi" w:hAnsiTheme="minorBidi" w:cstheme="minorBidi" w:hint="cs"/>
          <w:b/>
          <w:bCs/>
          <w:sz w:val="32"/>
          <w:szCs w:val="32"/>
          <w:rtl/>
        </w:rPr>
        <w:t>ה</w:t>
      </w:r>
      <w:r w:rsidRPr="00A47A04">
        <w:rPr>
          <w:rFonts w:asciiTheme="minorBidi" w:hAnsiTheme="minorBidi" w:cstheme="minorBidi"/>
          <w:b/>
          <w:bCs/>
          <w:sz w:val="32"/>
          <w:szCs w:val="32"/>
          <w:rtl/>
        </w:rPr>
        <w:t xml:space="preserve"> בת חדשה </w:t>
      </w:r>
      <w:r>
        <w:rPr>
          <w:rFonts w:asciiTheme="minorBidi" w:hAnsiTheme="minorBidi" w:cstheme="minorBidi" w:hint="cs"/>
          <w:b/>
          <w:bCs/>
          <w:sz w:val="32"/>
          <w:szCs w:val="32"/>
          <w:rtl/>
        </w:rPr>
        <w:t>-</w:t>
      </w:r>
      <w:r w:rsidRPr="00A47A04">
        <w:rPr>
          <w:rFonts w:asciiTheme="minorBidi" w:hAnsiTheme="minorBidi" w:cstheme="minorBidi"/>
          <w:b/>
          <w:bCs/>
          <w:sz w:val="32"/>
          <w:szCs w:val="32"/>
          <w:rtl/>
        </w:rPr>
        <w:t xml:space="preserve"> "איסתא סטייל" </w:t>
      </w:r>
    </w:p>
    <w:p w:rsidR="00A47A04" w:rsidRPr="002124B7" w:rsidRDefault="00A47A04" w:rsidP="00A47A04">
      <w:pPr>
        <w:jc w:val="center"/>
        <w:rPr>
          <w:rFonts w:asciiTheme="minorBidi" w:hAnsiTheme="minorBidi" w:cstheme="minorBidi"/>
          <w:b/>
          <w:bCs/>
          <w:sz w:val="28"/>
          <w:szCs w:val="28"/>
          <w:rtl/>
        </w:rPr>
      </w:pPr>
      <w:r w:rsidRPr="002124B7">
        <w:rPr>
          <w:rFonts w:asciiTheme="minorBidi" w:hAnsiTheme="minorBidi" w:cstheme="minorBidi" w:hint="cs"/>
          <w:b/>
          <w:bCs/>
          <w:sz w:val="28"/>
          <w:szCs w:val="28"/>
          <w:rtl/>
        </w:rPr>
        <w:t>החברה תעסוק ב</w:t>
      </w:r>
      <w:r w:rsidRPr="002124B7">
        <w:rPr>
          <w:rFonts w:asciiTheme="minorBidi" w:hAnsiTheme="minorBidi" w:cstheme="minorBidi"/>
          <w:b/>
          <w:bCs/>
          <w:sz w:val="28"/>
          <w:szCs w:val="28"/>
          <w:rtl/>
        </w:rPr>
        <w:t>טיולי אינסנטיב לקבוצות סגורות ו</w:t>
      </w:r>
      <w:r w:rsidRPr="002124B7">
        <w:rPr>
          <w:rFonts w:asciiTheme="minorBidi" w:hAnsiTheme="minorBidi" w:cstheme="minorBidi" w:hint="cs"/>
          <w:b/>
          <w:bCs/>
          <w:sz w:val="28"/>
          <w:szCs w:val="28"/>
          <w:rtl/>
        </w:rPr>
        <w:t>ב</w:t>
      </w:r>
      <w:r w:rsidRPr="002124B7">
        <w:rPr>
          <w:rFonts w:asciiTheme="minorBidi" w:hAnsiTheme="minorBidi" w:cstheme="minorBidi"/>
          <w:b/>
          <w:bCs/>
          <w:sz w:val="28"/>
          <w:szCs w:val="28"/>
          <w:rtl/>
        </w:rPr>
        <w:t>טיולי יוקרה</w:t>
      </w:r>
      <w:r w:rsidRPr="002124B7">
        <w:rPr>
          <w:rFonts w:asciiTheme="minorBidi" w:hAnsiTheme="minorBidi" w:cstheme="minorBidi" w:hint="cs"/>
          <w:b/>
          <w:bCs/>
          <w:sz w:val="28"/>
          <w:szCs w:val="28"/>
          <w:rtl/>
        </w:rPr>
        <w:t>,</w:t>
      </w:r>
      <w:r w:rsidRPr="002124B7">
        <w:rPr>
          <w:rFonts w:asciiTheme="minorBidi" w:hAnsiTheme="minorBidi" w:cstheme="minorBidi"/>
          <w:b/>
          <w:bCs/>
          <w:sz w:val="28"/>
          <w:szCs w:val="28"/>
          <w:rtl/>
        </w:rPr>
        <w:t xml:space="preserve"> בשיתוף חיים שוסטר.</w:t>
      </w:r>
    </w:p>
    <w:p w:rsidR="00A47A04" w:rsidRPr="00A47A04" w:rsidRDefault="00A47A04" w:rsidP="00A47A04">
      <w:pPr>
        <w:jc w:val="center"/>
        <w:rPr>
          <w:rFonts w:asciiTheme="minorBidi" w:hAnsiTheme="minorBidi" w:cstheme="minorBidi"/>
          <w:sz w:val="32"/>
          <w:szCs w:val="32"/>
          <w:rtl/>
        </w:rPr>
      </w:pPr>
    </w:p>
    <w:p w:rsidR="00A47A04" w:rsidRPr="00A47A04" w:rsidRDefault="00A47A04" w:rsidP="00A47A04">
      <w:pPr>
        <w:jc w:val="both"/>
        <w:rPr>
          <w:rFonts w:asciiTheme="minorBidi" w:hAnsiTheme="minorBidi" w:cstheme="minorBidi"/>
          <w:sz w:val="24"/>
          <w:szCs w:val="24"/>
          <w:rtl/>
        </w:rPr>
      </w:pPr>
      <w:r w:rsidRPr="00A47A04">
        <w:rPr>
          <w:rFonts w:asciiTheme="minorBidi" w:hAnsiTheme="minorBidi" w:cstheme="minorBidi"/>
          <w:sz w:val="24"/>
          <w:szCs w:val="24"/>
          <w:rtl/>
        </w:rPr>
        <w:t>איסתא, רשת הנסיעות הגדולה בישראל, הקימה חברה חדשה – "איסתא סטייל" שתעסוק בתחום טיולי התמריץ (אינסנטיב) וטיולי</w:t>
      </w:r>
      <w:r>
        <w:rPr>
          <w:rFonts w:asciiTheme="minorBidi" w:hAnsiTheme="minorBidi" w:cstheme="minorBidi" w:hint="cs"/>
          <w:sz w:val="24"/>
          <w:szCs w:val="24"/>
          <w:rtl/>
        </w:rPr>
        <w:t xml:space="preserve"> יוקרה </w:t>
      </w:r>
      <w:r w:rsidRPr="00A47A04">
        <w:rPr>
          <w:rFonts w:asciiTheme="minorBidi" w:hAnsiTheme="minorBidi" w:cstheme="minorBidi"/>
          <w:sz w:val="24"/>
          <w:szCs w:val="24"/>
          <w:rtl/>
        </w:rPr>
        <w:t>פרטיים לקבוצות ו</w:t>
      </w:r>
      <w:r>
        <w:rPr>
          <w:rFonts w:asciiTheme="minorBidi" w:hAnsiTheme="minorBidi" w:cstheme="minorBidi" w:hint="cs"/>
          <w:sz w:val="24"/>
          <w:szCs w:val="24"/>
          <w:rtl/>
        </w:rPr>
        <w:t>ל</w:t>
      </w:r>
      <w:r w:rsidRPr="00A47A04">
        <w:rPr>
          <w:rFonts w:asciiTheme="minorBidi" w:hAnsiTheme="minorBidi" w:cstheme="minorBidi"/>
          <w:sz w:val="24"/>
          <w:szCs w:val="24"/>
          <w:rtl/>
        </w:rPr>
        <w:t>יחידים (בנייה והתאמת מסלולים אישיים).</w:t>
      </w:r>
    </w:p>
    <w:p w:rsidR="00A47A04" w:rsidRPr="00A47A04" w:rsidRDefault="00A47A04" w:rsidP="00A47A04">
      <w:pPr>
        <w:rPr>
          <w:rFonts w:asciiTheme="minorBidi" w:hAnsiTheme="minorBidi" w:cstheme="minorBidi"/>
          <w:sz w:val="24"/>
          <w:szCs w:val="24"/>
          <w:rtl/>
        </w:rPr>
      </w:pPr>
    </w:p>
    <w:p w:rsidR="00A47A04" w:rsidRPr="00A47A04" w:rsidRDefault="00A47A04" w:rsidP="00A47A04">
      <w:pPr>
        <w:jc w:val="both"/>
        <w:rPr>
          <w:rFonts w:asciiTheme="minorBidi" w:hAnsiTheme="minorBidi" w:cstheme="minorBidi"/>
          <w:sz w:val="24"/>
          <w:szCs w:val="24"/>
          <w:rtl/>
        </w:rPr>
      </w:pPr>
      <w:r>
        <w:rPr>
          <w:rFonts w:asciiTheme="minorBidi" w:hAnsiTheme="minorBidi" w:cstheme="minorBidi" w:hint="cs"/>
          <w:sz w:val="24"/>
          <w:szCs w:val="24"/>
          <w:rtl/>
        </w:rPr>
        <w:t>'</w:t>
      </w:r>
      <w:r w:rsidRPr="00A47A04">
        <w:rPr>
          <w:rFonts w:asciiTheme="minorBidi" w:hAnsiTheme="minorBidi" w:cstheme="minorBidi"/>
          <w:sz w:val="24"/>
          <w:szCs w:val="24"/>
          <w:rtl/>
        </w:rPr>
        <w:t>איסתא סטייל</w:t>
      </w:r>
      <w:r>
        <w:rPr>
          <w:rFonts w:asciiTheme="minorBidi" w:hAnsiTheme="minorBidi" w:cstheme="minorBidi" w:hint="cs"/>
          <w:sz w:val="24"/>
          <w:szCs w:val="24"/>
          <w:rtl/>
        </w:rPr>
        <w:t>'</w:t>
      </w:r>
      <w:r w:rsidRPr="00A47A04">
        <w:rPr>
          <w:rFonts w:asciiTheme="minorBidi" w:hAnsiTheme="minorBidi" w:cstheme="minorBidi"/>
          <w:sz w:val="24"/>
          <w:szCs w:val="24"/>
          <w:rtl/>
        </w:rPr>
        <w:t xml:space="preserve"> הוקמה בשותפות זהה ( 50-50) עם חיים שוסטר </w:t>
      </w:r>
      <w:r>
        <w:rPr>
          <w:rFonts w:asciiTheme="minorBidi" w:hAnsiTheme="minorBidi" w:cstheme="minorBidi" w:hint="cs"/>
          <w:sz w:val="24"/>
          <w:szCs w:val="24"/>
          <w:rtl/>
        </w:rPr>
        <w:t>מ</w:t>
      </w:r>
      <w:r w:rsidRPr="00A47A04">
        <w:rPr>
          <w:rFonts w:asciiTheme="minorBidi" w:hAnsiTheme="minorBidi" w:cstheme="minorBidi"/>
          <w:sz w:val="24"/>
          <w:szCs w:val="24"/>
          <w:rtl/>
        </w:rPr>
        <w:t>המומחים הגדולים בענף הנסיעות והטיולים</w:t>
      </w:r>
      <w:r>
        <w:rPr>
          <w:rFonts w:asciiTheme="minorBidi" w:hAnsiTheme="minorBidi" w:cstheme="minorBidi" w:hint="cs"/>
          <w:sz w:val="24"/>
          <w:szCs w:val="24"/>
          <w:rtl/>
        </w:rPr>
        <w:t>,</w:t>
      </w:r>
      <w:r w:rsidRPr="00A47A04">
        <w:rPr>
          <w:rFonts w:asciiTheme="minorBidi" w:hAnsiTheme="minorBidi" w:cstheme="minorBidi"/>
          <w:sz w:val="24"/>
          <w:szCs w:val="24"/>
          <w:rtl/>
        </w:rPr>
        <w:t xml:space="preserve"> תוך שיתוף קשריו של שוסטר והיכרותו המעמיקה עם יעדים רבים ומיוחדים בעולם, עם העוצמה והקשרים של איסתא.</w:t>
      </w:r>
    </w:p>
    <w:p w:rsidR="00A47A04" w:rsidRPr="00A47A04" w:rsidRDefault="00A47A04" w:rsidP="00A47A04">
      <w:pPr>
        <w:rPr>
          <w:rFonts w:asciiTheme="minorBidi" w:hAnsiTheme="minorBidi" w:cstheme="minorBidi"/>
          <w:sz w:val="24"/>
          <w:szCs w:val="24"/>
          <w:rtl/>
        </w:rPr>
      </w:pPr>
    </w:p>
    <w:p w:rsidR="00A47A04" w:rsidRPr="00A47A04" w:rsidRDefault="00A47A04" w:rsidP="002124B7">
      <w:pPr>
        <w:jc w:val="both"/>
        <w:rPr>
          <w:rFonts w:asciiTheme="minorBidi" w:hAnsiTheme="minorBidi" w:cstheme="minorBidi"/>
          <w:sz w:val="24"/>
          <w:szCs w:val="24"/>
          <w:rtl/>
        </w:rPr>
      </w:pPr>
      <w:r w:rsidRPr="00A47A04">
        <w:rPr>
          <w:rFonts w:asciiTheme="minorBidi" w:hAnsiTheme="minorBidi" w:cstheme="minorBidi"/>
          <w:sz w:val="24"/>
          <w:szCs w:val="24"/>
          <w:rtl/>
        </w:rPr>
        <w:t>תחום האינסנטיב כולל טיולים מיוחדים למגזרי המשק השונים כולל חברות ביטוח, חברות טכנולוגיה וביוטכנולוגיה, תרופות, אלקטרוניקה ואחרות.</w:t>
      </w:r>
      <w:r w:rsidR="002124B7">
        <w:rPr>
          <w:rFonts w:asciiTheme="minorBidi" w:hAnsiTheme="minorBidi" w:cstheme="minorBidi" w:hint="cs"/>
          <w:sz w:val="32"/>
          <w:szCs w:val="32"/>
          <w:rtl/>
        </w:rPr>
        <w:t xml:space="preserve"> </w:t>
      </w:r>
      <w:r w:rsidR="002124B7">
        <w:rPr>
          <w:rFonts w:asciiTheme="minorBidi" w:hAnsiTheme="minorBidi" w:cstheme="minorBidi" w:hint="cs"/>
          <w:sz w:val="24"/>
          <w:szCs w:val="24"/>
          <w:rtl/>
        </w:rPr>
        <w:t xml:space="preserve">החברה תתמקד בטיולי יוקרה איכותיים בהם ליעדים </w:t>
      </w:r>
      <w:r w:rsidRPr="00A47A04">
        <w:rPr>
          <w:rFonts w:asciiTheme="minorBidi" w:hAnsiTheme="minorBidi" w:cstheme="minorBidi"/>
          <w:sz w:val="24"/>
          <w:szCs w:val="24"/>
          <w:rtl/>
        </w:rPr>
        <w:t xml:space="preserve">אקזוטיים ורחוקים, </w:t>
      </w:r>
      <w:r w:rsidR="002124B7">
        <w:rPr>
          <w:rFonts w:asciiTheme="minorBidi" w:hAnsiTheme="minorBidi" w:cstheme="minorBidi" w:hint="cs"/>
          <w:sz w:val="24"/>
          <w:szCs w:val="24"/>
          <w:rtl/>
        </w:rPr>
        <w:t xml:space="preserve">המשלבים אירוח </w:t>
      </w:r>
      <w:r w:rsidRPr="00A47A04">
        <w:rPr>
          <w:rFonts w:asciiTheme="minorBidi" w:hAnsiTheme="minorBidi" w:cstheme="minorBidi"/>
          <w:sz w:val="24"/>
          <w:szCs w:val="24"/>
          <w:rtl/>
        </w:rPr>
        <w:t xml:space="preserve">בבתי מלון ייחודיים </w:t>
      </w:r>
      <w:r w:rsidR="002124B7">
        <w:rPr>
          <w:rFonts w:asciiTheme="minorBidi" w:hAnsiTheme="minorBidi" w:cstheme="minorBidi" w:hint="cs"/>
          <w:sz w:val="24"/>
          <w:szCs w:val="24"/>
          <w:rtl/>
        </w:rPr>
        <w:t xml:space="preserve"> והכוללים </w:t>
      </w:r>
      <w:r w:rsidRPr="00A47A04">
        <w:rPr>
          <w:rFonts w:asciiTheme="minorBidi" w:hAnsiTheme="minorBidi" w:cstheme="minorBidi"/>
          <w:sz w:val="24"/>
          <w:szCs w:val="24"/>
          <w:rtl/>
        </w:rPr>
        <w:t xml:space="preserve">עם ארוחות גורמה, הופעות, הפקות מקוריות, </w:t>
      </w:r>
      <w:r w:rsidR="002124B7">
        <w:rPr>
          <w:rFonts w:asciiTheme="minorBidi" w:hAnsiTheme="minorBidi" w:cstheme="minorBidi" w:hint="cs"/>
          <w:sz w:val="24"/>
          <w:szCs w:val="24"/>
          <w:rtl/>
        </w:rPr>
        <w:t>וערך מוסף ומפנק למטייל</w:t>
      </w:r>
      <w:r w:rsidRPr="00A47A04">
        <w:rPr>
          <w:rFonts w:asciiTheme="minorBidi" w:hAnsiTheme="minorBidi" w:cstheme="minorBidi"/>
          <w:sz w:val="24"/>
          <w:szCs w:val="24"/>
          <w:rtl/>
        </w:rPr>
        <w:t xml:space="preserve">. </w:t>
      </w:r>
      <w:r w:rsidR="002124B7">
        <w:rPr>
          <w:rFonts w:asciiTheme="minorBidi" w:hAnsiTheme="minorBidi" w:cstheme="minorBidi" w:hint="cs"/>
          <w:sz w:val="24"/>
          <w:szCs w:val="24"/>
          <w:rtl/>
        </w:rPr>
        <w:t xml:space="preserve">טיולים  מסוג זה, ניתנים לרוב </w:t>
      </w:r>
      <w:r w:rsidRPr="00A47A04">
        <w:rPr>
          <w:rFonts w:asciiTheme="minorBidi" w:hAnsiTheme="minorBidi" w:cstheme="minorBidi"/>
          <w:sz w:val="24"/>
          <w:szCs w:val="24"/>
          <w:rtl/>
        </w:rPr>
        <w:t>ע</w:t>
      </w:r>
      <w:r w:rsidR="002124B7">
        <w:rPr>
          <w:rFonts w:asciiTheme="minorBidi" w:hAnsiTheme="minorBidi" w:cstheme="minorBidi" w:hint="cs"/>
          <w:sz w:val="24"/>
          <w:szCs w:val="24"/>
          <w:rtl/>
        </w:rPr>
        <w:t>"</w:t>
      </w:r>
      <w:r w:rsidRPr="00A47A04">
        <w:rPr>
          <w:rFonts w:asciiTheme="minorBidi" w:hAnsiTheme="minorBidi" w:cstheme="minorBidi"/>
          <w:sz w:val="24"/>
          <w:szCs w:val="24"/>
          <w:rtl/>
        </w:rPr>
        <w:t>י החברות</w:t>
      </w:r>
      <w:r w:rsidR="002124B7">
        <w:rPr>
          <w:rFonts w:asciiTheme="minorBidi" w:hAnsiTheme="minorBidi" w:cstheme="minorBidi" w:hint="cs"/>
          <w:sz w:val="24"/>
          <w:szCs w:val="24"/>
          <w:rtl/>
        </w:rPr>
        <w:t>,</w:t>
      </w:r>
      <w:r w:rsidRPr="00A47A04">
        <w:rPr>
          <w:rFonts w:asciiTheme="minorBidi" w:hAnsiTheme="minorBidi" w:cstheme="minorBidi"/>
          <w:sz w:val="24"/>
          <w:szCs w:val="24"/>
          <w:rtl/>
        </w:rPr>
        <w:t xml:space="preserve"> בגין תגמול על הצטיינות </w:t>
      </w:r>
      <w:r w:rsidR="002124B7">
        <w:rPr>
          <w:rFonts w:asciiTheme="minorBidi" w:hAnsiTheme="minorBidi" w:cstheme="minorBidi" w:hint="cs"/>
          <w:sz w:val="24"/>
          <w:szCs w:val="24"/>
          <w:rtl/>
        </w:rPr>
        <w:t>מקצועית של העובדים או כ</w:t>
      </w:r>
      <w:r w:rsidRPr="00A47A04">
        <w:rPr>
          <w:rFonts w:asciiTheme="minorBidi" w:hAnsiTheme="minorBidi" w:cstheme="minorBidi"/>
          <w:sz w:val="24"/>
          <w:szCs w:val="24"/>
          <w:rtl/>
        </w:rPr>
        <w:t>טיולי מנהלים</w:t>
      </w:r>
      <w:r w:rsidR="002124B7">
        <w:rPr>
          <w:rFonts w:asciiTheme="minorBidi" w:hAnsiTheme="minorBidi" w:cstheme="minorBidi" w:hint="cs"/>
          <w:sz w:val="24"/>
          <w:szCs w:val="24"/>
          <w:rtl/>
        </w:rPr>
        <w:t xml:space="preserve"> עד השכבה הבכירה ביותר </w:t>
      </w:r>
      <w:r w:rsidRPr="00A47A04">
        <w:rPr>
          <w:rFonts w:asciiTheme="minorBidi" w:hAnsiTheme="minorBidi" w:cstheme="minorBidi"/>
          <w:sz w:val="24"/>
          <w:szCs w:val="24"/>
          <w:rtl/>
        </w:rPr>
        <w:t>בארגון.</w:t>
      </w:r>
    </w:p>
    <w:p w:rsidR="00A47A04" w:rsidRPr="00A47A04" w:rsidRDefault="00A47A04" w:rsidP="00A47A04">
      <w:pPr>
        <w:rPr>
          <w:rFonts w:asciiTheme="minorBidi" w:hAnsiTheme="minorBidi" w:cstheme="minorBidi"/>
          <w:sz w:val="24"/>
          <w:szCs w:val="24"/>
          <w:rtl/>
        </w:rPr>
      </w:pPr>
    </w:p>
    <w:p w:rsidR="00A47A04" w:rsidRPr="00A47A04" w:rsidRDefault="00A47A04" w:rsidP="00327E01">
      <w:pPr>
        <w:jc w:val="both"/>
        <w:rPr>
          <w:rFonts w:asciiTheme="minorBidi" w:hAnsiTheme="minorBidi" w:cstheme="minorBidi"/>
          <w:sz w:val="24"/>
          <w:szCs w:val="24"/>
          <w:rtl/>
        </w:rPr>
      </w:pPr>
      <w:r w:rsidRPr="00A47A04">
        <w:rPr>
          <w:rFonts w:asciiTheme="minorBidi" w:hAnsiTheme="minorBidi" w:cstheme="minorBidi"/>
          <w:sz w:val="24"/>
          <w:szCs w:val="24"/>
          <w:rtl/>
        </w:rPr>
        <w:t>בנוסף</w:t>
      </w:r>
      <w:r w:rsidR="002124B7">
        <w:rPr>
          <w:rFonts w:asciiTheme="minorBidi" w:hAnsiTheme="minorBidi" w:cstheme="minorBidi" w:hint="cs"/>
          <w:sz w:val="24"/>
          <w:szCs w:val="24"/>
          <w:rtl/>
        </w:rPr>
        <w:t>,</w:t>
      </w:r>
      <w:r w:rsidRPr="00A47A04">
        <w:rPr>
          <w:rFonts w:asciiTheme="minorBidi" w:hAnsiTheme="minorBidi" w:cstheme="minorBidi"/>
          <w:sz w:val="24"/>
          <w:szCs w:val="24"/>
          <w:rtl/>
        </w:rPr>
        <w:t xml:space="preserve"> ת</w:t>
      </w:r>
      <w:r w:rsidR="002124B7">
        <w:rPr>
          <w:rFonts w:asciiTheme="minorBidi" w:hAnsiTheme="minorBidi" w:cstheme="minorBidi" w:hint="cs"/>
          <w:sz w:val="24"/>
          <w:szCs w:val="24"/>
          <w:rtl/>
        </w:rPr>
        <w:t xml:space="preserve">עסוק </w:t>
      </w:r>
      <w:r w:rsidRPr="00A47A04">
        <w:rPr>
          <w:rFonts w:asciiTheme="minorBidi" w:hAnsiTheme="minorBidi" w:cstheme="minorBidi"/>
          <w:sz w:val="24"/>
          <w:szCs w:val="24"/>
          <w:rtl/>
        </w:rPr>
        <w:t xml:space="preserve">החברה </w:t>
      </w:r>
      <w:r w:rsidR="002124B7">
        <w:rPr>
          <w:rFonts w:asciiTheme="minorBidi" w:hAnsiTheme="minorBidi" w:cstheme="minorBidi" w:hint="cs"/>
          <w:sz w:val="24"/>
          <w:szCs w:val="24"/>
          <w:rtl/>
        </w:rPr>
        <w:t xml:space="preserve">בארגון </w:t>
      </w:r>
      <w:r w:rsidRPr="00A47A04">
        <w:rPr>
          <w:rFonts w:asciiTheme="minorBidi" w:hAnsiTheme="minorBidi" w:cstheme="minorBidi"/>
          <w:sz w:val="24"/>
          <w:szCs w:val="24"/>
          <w:rtl/>
        </w:rPr>
        <w:t xml:space="preserve">טיולים לקבוצות סגורות </w:t>
      </w:r>
      <w:r w:rsidR="002124B7">
        <w:rPr>
          <w:rFonts w:asciiTheme="minorBidi" w:hAnsiTheme="minorBidi" w:cstheme="minorBidi" w:hint="cs"/>
          <w:sz w:val="24"/>
          <w:szCs w:val="24"/>
          <w:rtl/>
        </w:rPr>
        <w:t xml:space="preserve">ופרטיות </w:t>
      </w:r>
      <w:r w:rsidRPr="00A47A04">
        <w:rPr>
          <w:rFonts w:asciiTheme="minorBidi" w:hAnsiTheme="minorBidi" w:cstheme="minorBidi"/>
          <w:sz w:val="24"/>
          <w:szCs w:val="24"/>
          <w:rtl/>
        </w:rPr>
        <w:t>המעוניינ</w:t>
      </w:r>
      <w:r w:rsidR="002124B7">
        <w:rPr>
          <w:rFonts w:asciiTheme="minorBidi" w:hAnsiTheme="minorBidi" w:cstheme="minorBidi" w:hint="cs"/>
          <w:sz w:val="24"/>
          <w:szCs w:val="24"/>
          <w:rtl/>
        </w:rPr>
        <w:t>ות</w:t>
      </w:r>
      <w:r w:rsidRPr="00A47A04">
        <w:rPr>
          <w:rFonts w:asciiTheme="minorBidi" w:hAnsiTheme="minorBidi" w:cstheme="minorBidi"/>
          <w:sz w:val="24"/>
          <w:szCs w:val="24"/>
          <w:rtl/>
        </w:rPr>
        <w:t xml:space="preserve"> ל</w:t>
      </w:r>
      <w:r w:rsidR="002124B7">
        <w:rPr>
          <w:rFonts w:asciiTheme="minorBidi" w:hAnsiTheme="minorBidi" w:cstheme="minorBidi" w:hint="cs"/>
          <w:sz w:val="24"/>
          <w:szCs w:val="24"/>
          <w:rtl/>
        </w:rPr>
        <w:t>תור ב</w:t>
      </w:r>
      <w:r w:rsidRPr="00A47A04">
        <w:rPr>
          <w:rFonts w:asciiTheme="minorBidi" w:hAnsiTheme="minorBidi" w:cstheme="minorBidi"/>
          <w:sz w:val="24"/>
          <w:szCs w:val="24"/>
          <w:rtl/>
        </w:rPr>
        <w:t>יעדים</w:t>
      </w:r>
      <w:r w:rsidR="002124B7">
        <w:rPr>
          <w:rFonts w:asciiTheme="minorBidi" w:hAnsiTheme="minorBidi" w:cstheme="minorBidi" w:hint="cs"/>
          <w:sz w:val="24"/>
          <w:szCs w:val="24"/>
          <w:rtl/>
        </w:rPr>
        <w:t xml:space="preserve"> ייחודיים ולא שגרתיים</w:t>
      </w:r>
      <w:r w:rsidRPr="00A47A04">
        <w:rPr>
          <w:rFonts w:asciiTheme="minorBidi" w:hAnsiTheme="minorBidi" w:cstheme="minorBidi"/>
          <w:sz w:val="24"/>
          <w:szCs w:val="24"/>
          <w:rtl/>
        </w:rPr>
        <w:t xml:space="preserve"> תוך הקפדה יתירה על פרטי המסלול ורמת ההדרכה. </w:t>
      </w:r>
    </w:p>
    <w:p w:rsidR="00A47A04" w:rsidRPr="00A47A04" w:rsidRDefault="00A47A04" w:rsidP="00327E01">
      <w:pPr>
        <w:jc w:val="both"/>
        <w:rPr>
          <w:rFonts w:asciiTheme="minorBidi" w:hAnsiTheme="minorBidi" w:cstheme="minorBidi"/>
          <w:sz w:val="24"/>
          <w:szCs w:val="24"/>
          <w:rtl/>
        </w:rPr>
      </w:pPr>
    </w:p>
    <w:p w:rsidR="00A47A04" w:rsidRDefault="002124B7" w:rsidP="00327E01">
      <w:pPr>
        <w:jc w:val="both"/>
        <w:rPr>
          <w:rFonts w:asciiTheme="minorBidi" w:hAnsiTheme="minorBidi" w:cstheme="minorBidi"/>
          <w:sz w:val="24"/>
          <w:szCs w:val="24"/>
          <w:rtl/>
        </w:rPr>
      </w:pPr>
      <w:r>
        <w:rPr>
          <w:rFonts w:asciiTheme="minorBidi" w:hAnsiTheme="minorBidi" w:cstheme="minorBidi" w:hint="cs"/>
          <w:sz w:val="24"/>
          <w:szCs w:val="24"/>
          <w:rtl/>
        </w:rPr>
        <w:t xml:space="preserve">תחום מרכזי נוסף בו תעסוק החברה, הוא </w:t>
      </w:r>
      <w:r w:rsidR="00A47A04" w:rsidRPr="00A47A04">
        <w:rPr>
          <w:rFonts w:asciiTheme="minorBidi" w:hAnsiTheme="minorBidi" w:cstheme="minorBidi"/>
          <w:sz w:val="24"/>
          <w:szCs w:val="24"/>
          <w:rtl/>
        </w:rPr>
        <w:t>תחום המטיילים העצמאיים מהחתך הסוציו אקונומי הגבוה</w:t>
      </w:r>
      <w:r>
        <w:rPr>
          <w:rFonts w:asciiTheme="minorBidi" w:hAnsiTheme="minorBidi" w:cstheme="minorBidi" w:hint="cs"/>
          <w:sz w:val="24"/>
          <w:szCs w:val="24"/>
          <w:rtl/>
        </w:rPr>
        <w:t xml:space="preserve"> אשר </w:t>
      </w:r>
      <w:r w:rsidR="00A47A04" w:rsidRPr="00A47A04">
        <w:rPr>
          <w:rFonts w:asciiTheme="minorBidi" w:hAnsiTheme="minorBidi" w:cstheme="minorBidi"/>
          <w:sz w:val="24"/>
          <w:szCs w:val="24"/>
          <w:rtl/>
        </w:rPr>
        <w:t>הולך ו</w:t>
      </w:r>
      <w:r>
        <w:rPr>
          <w:rFonts w:asciiTheme="minorBidi" w:hAnsiTheme="minorBidi" w:cstheme="minorBidi" w:hint="cs"/>
          <w:sz w:val="24"/>
          <w:szCs w:val="24"/>
          <w:rtl/>
        </w:rPr>
        <w:t xml:space="preserve">צובר תאוצה </w:t>
      </w:r>
      <w:r w:rsidR="00A47A04" w:rsidRPr="00A47A04">
        <w:rPr>
          <w:rFonts w:asciiTheme="minorBidi" w:hAnsiTheme="minorBidi" w:cstheme="minorBidi"/>
          <w:sz w:val="24"/>
          <w:szCs w:val="24"/>
          <w:rtl/>
        </w:rPr>
        <w:t xml:space="preserve">בשנים האחרונות. מטיילים </w:t>
      </w:r>
      <w:r>
        <w:rPr>
          <w:rFonts w:asciiTheme="minorBidi" w:hAnsiTheme="minorBidi" w:cstheme="minorBidi" w:hint="cs"/>
          <w:sz w:val="24"/>
          <w:szCs w:val="24"/>
          <w:rtl/>
        </w:rPr>
        <w:t xml:space="preserve">אלה רוכשים טיול פרטי מתוכנן מראש הכולל </w:t>
      </w:r>
      <w:r w:rsidR="00327E01">
        <w:rPr>
          <w:rFonts w:asciiTheme="minorBidi" w:hAnsiTheme="minorBidi" w:cstheme="minorBidi" w:hint="cs"/>
          <w:sz w:val="24"/>
          <w:szCs w:val="24"/>
          <w:rtl/>
        </w:rPr>
        <w:t xml:space="preserve">יעדים מיוחדים בעולם </w:t>
      </w:r>
      <w:r w:rsidR="00327E01" w:rsidRPr="00A47A04">
        <w:rPr>
          <w:rFonts w:asciiTheme="minorBidi" w:hAnsiTheme="minorBidi" w:cstheme="minorBidi"/>
          <w:sz w:val="24"/>
          <w:szCs w:val="24"/>
          <w:rtl/>
        </w:rPr>
        <w:t xml:space="preserve">תוך שילוב העדפותיהם האישיות עם לא מעט הפתעות ייחודיות </w:t>
      </w:r>
      <w:r w:rsidR="00327E01">
        <w:rPr>
          <w:rFonts w:asciiTheme="minorBidi" w:hAnsiTheme="minorBidi" w:cstheme="minorBidi" w:hint="cs"/>
          <w:sz w:val="24"/>
          <w:szCs w:val="24"/>
          <w:rtl/>
        </w:rPr>
        <w:t xml:space="preserve">לרגל אירועים כגון ימי נישואין, ימי הולדת והפקות שונות. </w:t>
      </w:r>
      <w:r w:rsidR="00A47A04" w:rsidRPr="00A47A04">
        <w:rPr>
          <w:rFonts w:asciiTheme="minorBidi" w:hAnsiTheme="minorBidi" w:cstheme="minorBidi"/>
          <w:sz w:val="24"/>
          <w:szCs w:val="24"/>
          <w:rtl/>
        </w:rPr>
        <w:t>בין היעדים המבוקשים</w:t>
      </w:r>
      <w:r w:rsidR="00327E01">
        <w:rPr>
          <w:rFonts w:asciiTheme="minorBidi" w:hAnsiTheme="minorBidi" w:cstheme="minorBidi" w:hint="cs"/>
          <w:sz w:val="24"/>
          <w:szCs w:val="24"/>
          <w:rtl/>
        </w:rPr>
        <w:t xml:space="preserve"> ניתן למנות את </w:t>
      </w:r>
      <w:r w:rsidR="00A47A04" w:rsidRPr="00A47A04">
        <w:rPr>
          <w:rFonts w:asciiTheme="minorBidi" w:hAnsiTheme="minorBidi" w:cstheme="minorBidi"/>
          <w:sz w:val="24"/>
          <w:szCs w:val="24"/>
          <w:rtl/>
        </w:rPr>
        <w:t xml:space="preserve">בורמה, ויטנאם, קמבודיה, יפן, בוטאן, מרכז ודרום אמריקה, טנזניה, נמיביה, בוצואנה, אוסטרליה וניו זילנד ומגוון יעדים </w:t>
      </w:r>
      <w:r w:rsidR="00327E01">
        <w:rPr>
          <w:rFonts w:asciiTheme="minorBidi" w:hAnsiTheme="minorBidi" w:cstheme="minorBidi" w:hint="cs"/>
          <w:sz w:val="24"/>
          <w:szCs w:val="24"/>
          <w:rtl/>
        </w:rPr>
        <w:t xml:space="preserve">נוסף </w:t>
      </w:r>
      <w:r w:rsidR="00A47A04" w:rsidRPr="00A47A04">
        <w:rPr>
          <w:rFonts w:asciiTheme="minorBidi" w:hAnsiTheme="minorBidi" w:cstheme="minorBidi"/>
          <w:sz w:val="24"/>
          <w:szCs w:val="24"/>
          <w:rtl/>
        </w:rPr>
        <w:t>באירופה.</w:t>
      </w:r>
    </w:p>
    <w:p w:rsidR="00327E01" w:rsidRPr="00A47A04" w:rsidRDefault="00327E01" w:rsidP="00327E01">
      <w:pPr>
        <w:jc w:val="both"/>
        <w:rPr>
          <w:rFonts w:asciiTheme="minorBidi" w:hAnsiTheme="minorBidi" w:cstheme="minorBidi"/>
          <w:sz w:val="24"/>
          <w:szCs w:val="24"/>
          <w:rtl/>
        </w:rPr>
      </w:pPr>
    </w:p>
    <w:p w:rsidR="00A47A04" w:rsidRPr="00A47A04" w:rsidRDefault="00A47A04" w:rsidP="00CA6C39">
      <w:pPr>
        <w:jc w:val="both"/>
        <w:rPr>
          <w:rFonts w:asciiTheme="minorBidi" w:hAnsiTheme="minorBidi" w:cstheme="minorBidi"/>
          <w:sz w:val="24"/>
          <w:szCs w:val="24"/>
          <w:rtl/>
        </w:rPr>
      </w:pPr>
      <w:r w:rsidRPr="00A47A04">
        <w:rPr>
          <w:rFonts w:asciiTheme="minorBidi" w:hAnsiTheme="minorBidi" w:cstheme="minorBidi"/>
          <w:sz w:val="24"/>
          <w:szCs w:val="24"/>
          <w:rtl/>
        </w:rPr>
        <w:t>גם טיולים פרטיים אלה</w:t>
      </w:r>
      <w:r w:rsidR="00327E01">
        <w:rPr>
          <w:rFonts w:asciiTheme="minorBidi" w:hAnsiTheme="minorBidi" w:cstheme="minorBidi" w:hint="cs"/>
          <w:sz w:val="24"/>
          <w:szCs w:val="24"/>
          <w:rtl/>
        </w:rPr>
        <w:t>,</w:t>
      </w:r>
      <w:r w:rsidRPr="00A47A04">
        <w:rPr>
          <w:rFonts w:asciiTheme="minorBidi" w:hAnsiTheme="minorBidi" w:cstheme="minorBidi"/>
          <w:sz w:val="24"/>
          <w:szCs w:val="24"/>
          <w:rtl/>
        </w:rPr>
        <w:t xml:space="preserve"> מאופיינים בייעוץ מסלולים פרטני והתאמה אישית </w:t>
      </w:r>
      <w:r w:rsidR="00327E01">
        <w:rPr>
          <w:rFonts w:asciiTheme="minorBidi" w:hAnsiTheme="minorBidi" w:cstheme="minorBidi" w:hint="cs"/>
          <w:sz w:val="24"/>
          <w:szCs w:val="24"/>
          <w:rtl/>
        </w:rPr>
        <w:t>ה</w:t>
      </w:r>
      <w:r w:rsidRPr="00A47A04">
        <w:rPr>
          <w:rFonts w:asciiTheme="minorBidi" w:hAnsiTheme="minorBidi" w:cstheme="minorBidi"/>
          <w:sz w:val="24"/>
          <w:szCs w:val="24"/>
          <w:rtl/>
        </w:rPr>
        <w:t>כולל הזמנת טיסות, (</w:t>
      </w:r>
      <w:r w:rsidR="00327E01">
        <w:rPr>
          <w:rFonts w:asciiTheme="minorBidi" w:hAnsiTheme="minorBidi" w:cstheme="minorBidi" w:hint="cs"/>
          <w:sz w:val="24"/>
          <w:szCs w:val="24"/>
          <w:rtl/>
        </w:rPr>
        <w:t xml:space="preserve">לרוב, </w:t>
      </w:r>
      <w:r w:rsidRPr="00A47A04">
        <w:rPr>
          <w:rFonts w:asciiTheme="minorBidi" w:hAnsiTheme="minorBidi" w:cstheme="minorBidi"/>
          <w:sz w:val="24"/>
          <w:szCs w:val="24"/>
          <w:rtl/>
        </w:rPr>
        <w:t xml:space="preserve">במחלקות </w:t>
      </w:r>
      <w:r w:rsidR="00CA6C39">
        <w:rPr>
          <w:rFonts w:asciiTheme="minorBidi" w:hAnsiTheme="minorBidi" w:cstheme="minorBidi" w:hint="cs"/>
          <w:sz w:val="24"/>
          <w:szCs w:val="24"/>
          <w:rtl/>
        </w:rPr>
        <w:t>היוקרה</w:t>
      </w:r>
      <w:r w:rsidRPr="00A47A04">
        <w:rPr>
          <w:rFonts w:asciiTheme="minorBidi" w:hAnsiTheme="minorBidi" w:cstheme="minorBidi"/>
          <w:sz w:val="24"/>
          <w:szCs w:val="24"/>
          <w:rtl/>
        </w:rPr>
        <w:t>) בתי מלון בוטיק, רכבים ומדריכים צמודים ושלל האטרקציות הנלוות.</w:t>
      </w:r>
    </w:p>
    <w:p w:rsidR="00A47A04" w:rsidRPr="00A47A04" w:rsidRDefault="00A47A04" w:rsidP="00A47A04">
      <w:pPr>
        <w:rPr>
          <w:rFonts w:asciiTheme="minorBidi" w:hAnsiTheme="minorBidi" w:cstheme="minorBidi"/>
          <w:sz w:val="24"/>
          <w:szCs w:val="24"/>
          <w:rtl/>
        </w:rPr>
      </w:pPr>
      <w:bookmarkStart w:id="0" w:name="_GoBack"/>
    </w:p>
    <w:bookmarkEnd w:id="0"/>
    <w:p w:rsidR="00784534" w:rsidRDefault="00A47A04" w:rsidP="00784534">
      <w:pPr>
        <w:jc w:val="both"/>
        <w:rPr>
          <w:rFonts w:asciiTheme="minorBidi" w:hAnsiTheme="minorBidi" w:cstheme="minorBidi"/>
          <w:sz w:val="24"/>
          <w:szCs w:val="24"/>
          <w:rtl/>
        </w:rPr>
      </w:pPr>
      <w:r w:rsidRPr="00A47A04">
        <w:rPr>
          <w:rFonts w:asciiTheme="minorBidi" w:hAnsiTheme="minorBidi" w:cstheme="minorBidi"/>
          <w:sz w:val="24"/>
          <w:szCs w:val="24"/>
          <w:rtl/>
        </w:rPr>
        <w:t xml:space="preserve">חיים שוסטר הוא אחד המומחים הגדולים בענף הנסיעות והטיולים. היה מבכירי החברה הגאוגרפית ועשה שם את מרבית דרכו המקצועית, ממדריך ועד מנכ"ל, ניהל חברות תיירות בוטיקיות, הגיש ציפורי לילה בגלי צה"ל, היה מרצה באקדמיה לאמנות בצלאל בתחום דתות ותרבויות המזרח הרחוק,  מרצה  בנושאים מגוונים ונחשב לאחד ממספרי הסיפורים המבוקשים להרצאות וסיפורים בארץ ובעולם. </w:t>
      </w:r>
    </w:p>
    <w:p w:rsidR="00784534" w:rsidRDefault="00784534" w:rsidP="00784534">
      <w:pPr>
        <w:jc w:val="both"/>
        <w:rPr>
          <w:rFonts w:asciiTheme="minorBidi" w:hAnsiTheme="minorBidi" w:cstheme="minorBidi"/>
          <w:sz w:val="24"/>
          <w:szCs w:val="24"/>
          <w:rtl/>
        </w:rPr>
      </w:pPr>
    </w:p>
    <w:p w:rsidR="00A47A04" w:rsidRPr="00A47A04" w:rsidRDefault="00A47A04" w:rsidP="00784534">
      <w:pPr>
        <w:jc w:val="both"/>
        <w:rPr>
          <w:rFonts w:asciiTheme="minorBidi" w:hAnsiTheme="minorBidi" w:cstheme="minorBidi"/>
          <w:sz w:val="24"/>
          <w:szCs w:val="24"/>
          <w:rtl/>
        </w:rPr>
      </w:pPr>
      <w:r w:rsidRPr="00A47A04">
        <w:rPr>
          <w:rFonts w:asciiTheme="minorBidi" w:hAnsiTheme="minorBidi" w:cstheme="minorBidi"/>
          <w:sz w:val="24"/>
          <w:szCs w:val="24"/>
          <w:rtl/>
        </w:rPr>
        <w:t>שוסטר חתום אישית על כמה מפריצות היעדים לתיירות מהארץ</w:t>
      </w:r>
      <w:r w:rsidR="00784534">
        <w:rPr>
          <w:rFonts w:asciiTheme="minorBidi" w:hAnsiTheme="minorBidi" w:cstheme="minorBidi" w:hint="cs"/>
          <w:sz w:val="24"/>
          <w:szCs w:val="24"/>
          <w:rtl/>
        </w:rPr>
        <w:t xml:space="preserve">. </w:t>
      </w:r>
      <w:r w:rsidRPr="00A47A04">
        <w:rPr>
          <w:rFonts w:asciiTheme="minorBidi" w:hAnsiTheme="minorBidi" w:cstheme="minorBidi"/>
          <w:sz w:val="24"/>
          <w:szCs w:val="24"/>
          <w:rtl/>
        </w:rPr>
        <w:t>היה הישראלי הראשון בממלכת בוטאן, בבאלי שבאינדונזיה, בקמבודיה, היה שותף לפריצת הטיולים לסין</w:t>
      </w:r>
      <w:r w:rsidR="00784534">
        <w:rPr>
          <w:rFonts w:asciiTheme="minorBidi" w:hAnsiTheme="minorBidi" w:cstheme="minorBidi" w:hint="cs"/>
          <w:sz w:val="24"/>
          <w:szCs w:val="24"/>
          <w:rtl/>
        </w:rPr>
        <w:t xml:space="preserve"> עוד טרם </w:t>
      </w:r>
      <w:r w:rsidRPr="00A47A04">
        <w:rPr>
          <w:rFonts w:asciiTheme="minorBidi" w:hAnsiTheme="minorBidi" w:cstheme="minorBidi"/>
          <w:sz w:val="24"/>
          <w:szCs w:val="24"/>
          <w:rtl/>
        </w:rPr>
        <w:t xml:space="preserve"> </w:t>
      </w:r>
      <w:r w:rsidR="00784534">
        <w:rPr>
          <w:rFonts w:asciiTheme="minorBidi" w:hAnsiTheme="minorBidi" w:cstheme="minorBidi" w:hint="cs"/>
          <w:sz w:val="24"/>
          <w:szCs w:val="24"/>
          <w:rtl/>
        </w:rPr>
        <w:t xml:space="preserve">שכוננו </w:t>
      </w:r>
      <w:r w:rsidRPr="00A47A04">
        <w:rPr>
          <w:rFonts w:asciiTheme="minorBidi" w:hAnsiTheme="minorBidi" w:cstheme="minorBidi"/>
          <w:sz w:val="24"/>
          <w:szCs w:val="24"/>
          <w:rtl/>
        </w:rPr>
        <w:t>קשרים דיפלומטיים בין הארצות</w:t>
      </w:r>
      <w:r w:rsidR="00784534">
        <w:rPr>
          <w:rFonts w:asciiTheme="minorBidi" w:hAnsiTheme="minorBidi" w:cstheme="minorBidi" w:hint="cs"/>
          <w:sz w:val="24"/>
          <w:szCs w:val="24"/>
          <w:rtl/>
        </w:rPr>
        <w:t xml:space="preserve">, בעל </w:t>
      </w:r>
      <w:r w:rsidRPr="00A47A04">
        <w:rPr>
          <w:rFonts w:asciiTheme="minorBidi" w:hAnsiTheme="minorBidi" w:cstheme="minorBidi"/>
          <w:sz w:val="24"/>
          <w:szCs w:val="24"/>
          <w:rtl/>
        </w:rPr>
        <w:t xml:space="preserve">ידע וניסיון </w:t>
      </w:r>
      <w:r w:rsidR="00784534">
        <w:rPr>
          <w:rFonts w:asciiTheme="minorBidi" w:hAnsiTheme="minorBidi" w:cstheme="minorBidi" w:hint="cs"/>
          <w:sz w:val="24"/>
          <w:szCs w:val="24"/>
          <w:rtl/>
        </w:rPr>
        <w:t xml:space="preserve">רבים </w:t>
      </w:r>
      <w:r w:rsidRPr="00A47A04">
        <w:rPr>
          <w:rFonts w:asciiTheme="minorBidi" w:hAnsiTheme="minorBidi" w:cstheme="minorBidi"/>
          <w:sz w:val="24"/>
          <w:szCs w:val="24"/>
          <w:rtl/>
        </w:rPr>
        <w:t xml:space="preserve">וייחודיים ביעדים רבים בעולם. </w:t>
      </w:r>
    </w:p>
    <w:p w:rsidR="00A47A04" w:rsidRPr="00A47A04" w:rsidRDefault="00A47A04" w:rsidP="00784534">
      <w:pPr>
        <w:jc w:val="both"/>
        <w:rPr>
          <w:rFonts w:asciiTheme="minorBidi" w:hAnsiTheme="minorBidi" w:cstheme="minorBidi"/>
          <w:rtl/>
        </w:rPr>
      </w:pPr>
      <w:r w:rsidRPr="00A47A04">
        <w:rPr>
          <w:rFonts w:asciiTheme="minorBidi" w:hAnsiTheme="minorBidi" w:cstheme="minorBidi"/>
          <w:sz w:val="24"/>
          <w:szCs w:val="24"/>
          <w:rtl/>
        </w:rPr>
        <w:t>לשוסטר תואר שני במנהל עסקים, נשוי ואב לחמישה ילדים ומתגורר במושב נווה ירק.</w:t>
      </w:r>
    </w:p>
    <w:sectPr w:rsidR="00A47A04" w:rsidRPr="00A47A04" w:rsidSect="00CD3015">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7C85" w:rsidRDefault="00E77C85" w:rsidP="001A3DAE">
      <w:r>
        <w:separator/>
      </w:r>
    </w:p>
  </w:endnote>
  <w:endnote w:type="continuationSeparator" w:id="0">
    <w:p w:rsidR="00E77C85" w:rsidRDefault="00E77C85" w:rsidP="001A3DA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212" w:rsidRDefault="00974212" w:rsidP="001A3DAE">
    <w:pPr>
      <w:pStyle w:val="a5"/>
      <w:pBdr>
        <w:top w:val="thinThickSmallGap" w:sz="24" w:space="1" w:color="622423" w:themeColor="accent2" w:themeShade="7F"/>
      </w:pBdr>
      <w:rPr>
        <w:rFonts w:asciiTheme="majorHAnsi" w:hAnsiTheme="majorHAnsi"/>
        <w:rtl/>
      </w:rPr>
    </w:pPr>
  </w:p>
  <w:p w:rsidR="00974212" w:rsidRPr="00554AD4" w:rsidRDefault="005C7BC5" w:rsidP="001A3DAE">
    <w:pPr>
      <w:pStyle w:val="a5"/>
      <w:jc w:val="right"/>
      <w:rPr>
        <w:rtl/>
      </w:rPr>
    </w:pPr>
    <w:fldSimple w:instr=" PAGE   \* MERGEFORMAT ">
      <w:r w:rsidR="00D821B6" w:rsidRPr="00D821B6">
        <w:rPr>
          <w:rFonts w:cs="Calibri"/>
          <w:noProof/>
          <w:rtl/>
          <w:lang w:val="he-IL"/>
        </w:rPr>
        <w:t>1</w:t>
      </w:r>
    </w:fldSimple>
  </w:p>
  <w:p w:rsidR="00974212" w:rsidRPr="00381624" w:rsidRDefault="00974212" w:rsidP="001A3DAE">
    <w:pPr>
      <w:jc w:val="center"/>
      <w:rPr>
        <w:sz w:val="20"/>
        <w:szCs w:val="20"/>
        <w:rtl/>
      </w:rPr>
    </w:pPr>
    <w:r w:rsidRPr="00381624">
      <w:rPr>
        <w:rFonts w:cs="Times New Roman" w:hint="cs"/>
        <w:sz w:val="20"/>
        <w:szCs w:val="20"/>
        <w:rtl/>
      </w:rPr>
      <w:t>ספוט תקשורת ואסטרטגיה בע</w:t>
    </w:r>
    <w:r w:rsidRPr="00381624">
      <w:rPr>
        <w:rFonts w:hint="cs"/>
        <w:sz w:val="20"/>
        <w:szCs w:val="20"/>
        <w:rtl/>
      </w:rPr>
      <w:t>"</w:t>
    </w:r>
    <w:r w:rsidRPr="00381624">
      <w:rPr>
        <w:rFonts w:cs="Times New Roman" w:hint="cs"/>
        <w:sz w:val="20"/>
        <w:szCs w:val="20"/>
        <w:rtl/>
      </w:rPr>
      <w:t>מ</w:t>
    </w:r>
  </w:p>
  <w:p w:rsidR="00974212" w:rsidRPr="001A3DAE" w:rsidRDefault="00974212" w:rsidP="001A3DAE">
    <w:pPr>
      <w:jc w:val="center"/>
      <w:rPr>
        <w:sz w:val="20"/>
        <w:szCs w:val="20"/>
      </w:rPr>
    </w:pPr>
    <w:r w:rsidRPr="00381624">
      <w:rPr>
        <w:rFonts w:cs="Times New Roman" w:hint="cs"/>
        <w:sz w:val="20"/>
        <w:szCs w:val="20"/>
        <w:rtl/>
      </w:rPr>
      <w:t xml:space="preserve">בית </w:t>
    </w:r>
    <w:r>
      <w:rPr>
        <w:rFonts w:cs="Times New Roman" w:hint="cs"/>
        <w:sz w:val="20"/>
        <w:szCs w:val="20"/>
        <w:rtl/>
      </w:rPr>
      <w:t>אמריקה</w:t>
    </w:r>
    <w:r w:rsidRPr="00381624">
      <w:rPr>
        <w:rFonts w:hint="cs"/>
        <w:sz w:val="20"/>
        <w:szCs w:val="20"/>
        <w:rtl/>
      </w:rPr>
      <w:t xml:space="preserve">, </w:t>
    </w:r>
    <w:r>
      <w:rPr>
        <w:rFonts w:cs="Times New Roman" w:hint="cs"/>
        <w:sz w:val="20"/>
        <w:szCs w:val="20"/>
        <w:rtl/>
      </w:rPr>
      <w:t xml:space="preserve">תובל </w:t>
    </w:r>
    <w:r>
      <w:rPr>
        <w:rFonts w:hint="cs"/>
        <w:sz w:val="20"/>
        <w:szCs w:val="20"/>
        <w:rtl/>
      </w:rPr>
      <w:t>13</w:t>
    </w:r>
    <w:r w:rsidRPr="00381624">
      <w:rPr>
        <w:rFonts w:cs="Times New Roman" w:hint="cs"/>
        <w:sz w:val="20"/>
        <w:szCs w:val="20"/>
        <w:rtl/>
      </w:rPr>
      <w:t xml:space="preserve"> רמת</w:t>
    </w:r>
    <w:r w:rsidRPr="00381624">
      <w:rPr>
        <w:rFonts w:hint="cs"/>
        <w:sz w:val="20"/>
        <w:szCs w:val="20"/>
        <w:rtl/>
      </w:rPr>
      <w:t>-</w:t>
    </w:r>
    <w:r w:rsidRPr="00381624">
      <w:rPr>
        <w:rFonts w:cs="Times New Roman" w:hint="cs"/>
        <w:sz w:val="20"/>
        <w:szCs w:val="20"/>
        <w:rtl/>
      </w:rPr>
      <w:t xml:space="preserve">גן </w:t>
    </w:r>
    <w:r w:rsidRPr="00381624">
      <w:rPr>
        <w:rFonts w:hint="cs"/>
        <w:sz w:val="20"/>
        <w:szCs w:val="20"/>
        <w:rtl/>
      </w:rPr>
      <w:t>5252</w:t>
    </w:r>
    <w:r>
      <w:rPr>
        <w:rFonts w:hint="cs"/>
        <w:sz w:val="20"/>
        <w:szCs w:val="20"/>
        <w:rtl/>
      </w:rPr>
      <w:t>2</w:t>
    </w:r>
    <w:r w:rsidRPr="00381624">
      <w:rPr>
        <w:rFonts w:cs="Times New Roman" w:hint="cs"/>
        <w:sz w:val="20"/>
        <w:szCs w:val="20"/>
        <w:rtl/>
      </w:rPr>
      <w:t xml:space="preserve"> טל</w:t>
    </w:r>
    <w:r w:rsidRPr="00381624">
      <w:rPr>
        <w:rFonts w:hint="cs"/>
        <w:sz w:val="20"/>
        <w:szCs w:val="20"/>
        <w:rtl/>
      </w:rPr>
      <w:t>:</w:t>
    </w:r>
    <w:r w:rsidRPr="00381624">
      <w:rPr>
        <w:sz w:val="20"/>
        <w:szCs w:val="20"/>
        <w:rtl/>
      </w:rPr>
      <w:t xml:space="preserve"> </w:t>
    </w:r>
    <w:r>
      <w:rPr>
        <w:sz w:val="20"/>
        <w:szCs w:val="20"/>
      </w:rPr>
      <w:t>03-7557510</w:t>
    </w:r>
    <w:r>
      <w:rPr>
        <w:rFonts w:cs="Times New Roman" w:hint="cs"/>
        <w:sz w:val="20"/>
        <w:szCs w:val="20"/>
        <w:rtl/>
      </w:rPr>
      <w:t xml:space="preserve"> פקס</w:t>
    </w:r>
    <w:r>
      <w:rPr>
        <w:rFonts w:hint="cs"/>
        <w:sz w:val="20"/>
        <w:szCs w:val="20"/>
        <w:rtl/>
      </w:rPr>
      <w:t>:03-6121472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7C85" w:rsidRDefault="00E77C85" w:rsidP="001A3DAE">
      <w:r>
        <w:separator/>
      </w:r>
    </w:p>
  </w:footnote>
  <w:footnote w:type="continuationSeparator" w:id="0">
    <w:p w:rsidR="00E77C85" w:rsidRDefault="00E77C85" w:rsidP="001A3D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212" w:rsidRPr="001A3DAE" w:rsidRDefault="000029E9" w:rsidP="007256FA">
    <w:pPr>
      <w:pStyle w:val="a3"/>
      <w:pBdr>
        <w:bottom w:val="thickThinSmallGap" w:sz="24" w:space="1" w:color="622423"/>
      </w:pBdr>
      <w:rPr>
        <w:rFonts w:ascii="Cambria" w:hAnsi="Cambria"/>
        <w:sz w:val="32"/>
        <w:szCs w:val="32"/>
      </w:rPr>
    </w:pPr>
    <w:r>
      <w:rPr>
        <w:rFonts w:ascii="Arial" w:hAnsi="Arial" w:cs="Arial"/>
        <w:noProof/>
      </w:rPr>
      <w:drawing>
        <wp:anchor distT="0" distB="0" distL="114300" distR="114300" simplePos="0" relativeHeight="251658240" behindDoc="0" locked="0" layoutInCell="1" allowOverlap="1">
          <wp:simplePos x="0" y="0"/>
          <wp:positionH relativeFrom="column">
            <wp:posOffset>-194310</wp:posOffset>
          </wp:positionH>
          <wp:positionV relativeFrom="paragraph">
            <wp:posOffset>-297180</wp:posOffset>
          </wp:positionV>
          <wp:extent cx="5947410" cy="1043940"/>
          <wp:effectExtent l="19050" t="0" r="0" b="0"/>
          <wp:wrapSquare wrapText="bothSides"/>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5947410" cy="104394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671ED"/>
    <w:multiLevelType w:val="hybridMultilevel"/>
    <w:tmpl w:val="CB228F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CF36CA2"/>
    <w:multiLevelType w:val="hybridMultilevel"/>
    <w:tmpl w:val="92EA94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3D32781"/>
    <w:multiLevelType w:val="hybridMultilevel"/>
    <w:tmpl w:val="3B26AD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BD34F21"/>
    <w:multiLevelType w:val="hybridMultilevel"/>
    <w:tmpl w:val="E4ECD5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0"/>
  </w:num>
  <w:num w:numId="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hdrShapeDefaults>
    <o:shapedefaults v:ext="edit" spidmax="176130"/>
  </w:hdrShapeDefaults>
  <w:footnotePr>
    <w:footnote w:id="-1"/>
    <w:footnote w:id="0"/>
  </w:footnotePr>
  <w:endnotePr>
    <w:endnote w:id="-1"/>
    <w:endnote w:id="0"/>
  </w:endnotePr>
  <w:compat/>
  <w:rsids>
    <w:rsidRoot w:val="001A3DAE"/>
    <w:rsid w:val="000029E9"/>
    <w:rsid w:val="0000303F"/>
    <w:rsid w:val="000204FE"/>
    <w:rsid w:val="000306A0"/>
    <w:rsid w:val="00032C6D"/>
    <w:rsid w:val="0003499C"/>
    <w:rsid w:val="00042332"/>
    <w:rsid w:val="00044A0A"/>
    <w:rsid w:val="00044BAB"/>
    <w:rsid w:val="0005042E"/>
    <w:rsid w:val="00064E98"/>
    <w:rsid w:val="00070F0B"/>
    <w:rsid w:val="00073671"/>
    <w:rsid w:val="00077882"/>
    <w:rsid w:val="00077B8B"/>
    <w:rsid w:val="000805C4"/>
    <w:rsid w:val="000849EA"/>
    <w:rsid w:val="00094467"/>
    <w:rsid w:val="0009719A"/>
    <w:rsid w:val="000A3F37"/>
    <w:rsid w:val="000B165B"/>
    <w:rsid w:val="000B7566"/>
    <w:rsid w:val="000C25E1"/>
    <w:rsid w:val="000E154B"/>
    <w:rsid w:val="000E19D4"/>
    <w:rsid w:val="000E3808"/>
    <w:rsid w:val="000F080D"/>
    <w:rsid w:val="000F5741"/>
    <w:rsid w:val="00100009"/>
    <w:rsid w:val="001004BD"/>
    <w:rsid w:val="00103858"/>
    <w:rsid w:val="00112A5F"/>
    <w:rsid w:val="00113778"/>
    <w:rsid w:val="00114980"/>
    <w:rsid w:val="00123E8F"/>
    <w:rsid w:val="001267C3"/>
    <w:rsid w:val="0013503F"/>
    <w:rsid w:val="0014302B"/>
    <w:rsid w:val="00146C2C"/>
    <w:rsid w:val="00153312"/>
    <w:rsid w:val="00153A97"/>
    <w:rsid w:val="00156A69"/>
    <w:rsid w:val="00167C2D"/>
    <w:rsid w:val="0018213F"/>
    <w:rsid w:val="00193360"/>
    <w:rsid w:val="001954D8"/>
    <w:rsid w:val="001A183E"/>
    <w:rsid w:val="001A1FE2"/>
    <w:rsid w:val="001A33D8"/>
    <w:rsid w:val="001A3DAE"/>
    <w:rsid w:val="001A7017"/>
    <w:rsid w:val="001B224D"/>
    <w:rsid w:val="001B3A48"/>
    <w:rsid w:val="001D3E36"/>
    <w:rsid w:val="001E0A75"/>
    <w:rsid w:val="001E40F5"/>
    <w:rsid w:val="001E542E"/>
    <w:rsid w:val="001F1918"/>
    <w:rsid w:val="001F3317"/>
    <w:rsid w:val="001F3E36"/>
    <w:rsid w:val="001F4E89"/>
    <w:rsid w:val="00201CA7"/>
    <w:rsid w:val="002124B7"/>
    <w:rsid w:val="00213418"/>
    <w:rsid w:val="00216F02"/>
    <w:rsid w:val="00220A18"/>
    <w:rsid w:val="0022730B"/>
    <w:rsid w:val="00227E24"/>
    <w:rsid w:val="00246499"/>
    <w:rsid w:val="002513B6"/>
    <w:rsid w:val="00263167"/>
    <w:rsid w:val="00270B75"/>
    <w:rsid w:val="00273B67"/>
    <w:rsid w:val="00274A91"/>
    <w:rsid w:val="00274CD9"/>
    <w:rsid w:val="00283438"/>
    <w:rsid w:val="00283488"/>
    <w:rsid w:val="002923FC"/>
    <w:rsid w:val="002930EB"/>
    <w:rsid w:val="002A1841"/>
    <w:rsid w:val="002A71A1"/>
    <w:rsid w:val="002B0353"/>
    <w:rsid w:val="002B6CC9"/>
    <w:rsid w:val="002B7FF6"/>
    <w:rsid w:val="002C77E7"/>
    <w:rsid w:val="002D6157"/>
    <w:rsid w:val="002E4586"/>
    <w:rsid w:val="002F2BD5"/>
    <w:rsid w:val="00304EDA"/>
    <w:rsid w:val="0032079E"/>
    <w:rsid w:val="003208A6"/>
    <w:rsid w:val="003210EA"/>
    <w:rsid w:val="0032218B"/>
    <w:rsid w:val="003235EB"/>
    <w:rsid w:val="0032753C"/>
    <w:rsid w:val="00327D1F"/>
    <w:rsid w:val="00327E01"/>
    <w:rsid w:val="00332C14"/>
    <w:rsid w:val="00336353"/>
    <w:rsid w:val="00341A2E"/>
    <w:rsid w:val="00350E3D"/>
    <w:rsid w:val="00351612"/>
    <w:rsid w:val="00352795"/>
    <w:rsid w:val="00361B93"/>
    <w:rsid w:val="0036615D"/>
    <w:rsid w:val="00374C03"/>
    <w:rsid w:val="003777D7"/>
    <w:rsid w:val="00383EDD"/>
    <w:rsid w:val="00390132"/>
    <w:rsid w:val="003928F8"/>
    <w:rsid w:val="00392DD9"/>
    <w:rsid w:val="003A13F6"/>
    <w:rsid w:val="003A6D1C"/>
    <w:rsid w:val="003B4A3D"/>
    <w:rsid w:val="003B5342"/>
    <w:rsid w:val="003D1652"/>
    <w:rsid w:val="003D5439"/>
    <w:rsid w:val="003D7FF6"/>
    <w:rsid w:val="003E05C6"/>
    <w:rsid w:val="003E46CF"/>
    <w:rsid w:val="003E53AE"/>
    <w:rsid w:val="003E5769"/>
    <w:rsid w:val="003F019B"/>
    <w:rsid w:val="003F116D"/>
    <w:rsid w:val="003F1ED2"/>
    <w:rsid w:val="00413C0B"/>
    <w:rsid w:val="00422E2E"/>
    <w:rsid w:val="00424C72"/>
    <w:rsid w:val="00431E04"/>
    <w:rsid w:val="00435895"/>
    <w:rsid w:val="00436C58"/>
    <w:rsid w:val="0043741A"/>
    <w:rsid w:val="004447AA"/>
    <w:rsid w:val="0044712D"/>
    <w:rsid w:val="0045026D"/>
    <w:rsid w:val="00451259"/>
    <w:rsid w:val="00453356"/>
    <w:rsid w:val="004546F7"/>
    <w:rsid w:val="00455D3D"/>
    <w:rsid w:val="00460B5E"/>
    <w:rsid w:val="00462AAD"/>
    <w:rsid w:val="00474597"/>
    <w:rsid w:val="00477678"/>
    <w:rsid w:val="00477D23"/>
    <w:rsid w:val="004827D0"/>
    <w:rsid w:val="00490BF0"/>
    <w:rsid w:val="00491ECC"/>
    <w:rsid w:val="0049526F"/>
    <w:rsid w:val="0049646E"/>
    <w:rsid w:val="004975A3"/>
    <w:rsid w:val="004A2817"/>
    <w:rsid w:val="004A5F15"/>
    <w:rsid w:val="004B17D9"/>
    <w:rsid w:val="004B346D"/>
    <w:rsid w:val="004C4427"/>
    <w:rsid w:val="004C6B9E"/>
    <w:rsid w:val="004D0448"/>
    <w:rsid w:val="004D15EE"/>
    <w:rsid w:val="004D33E6"/>
    <w:rsid w:val="004D4F66"/>
    <w:rsid w:val="004E307F"/>
    <w:rsid w:val="004E3BC8"/>
    <w:rsid w:val="004E6353"/>
    <w:rsid w:val="004F531B"/>
    <w:rsid w:val="004F55E6"/>
    <w:rsid w:val="004F5C91"/>
    <w:rsid w:val="004F66E1"/>
    <w:rsid w:val="0050240D"/>
    <w:rsid w:val="00503043"/>
    <w:rsid w:val="0050472F"/>
    <w:rsid w:val="00504945"/>
    <w:rsid w:val="0051307E"/>
    <w:rsid w:val="005149DD"/>
    <w:rsid w:val="005218E0"/>
    <w:rsid w:val="00526563"/>
    <w:rsid w:val="0053003B"/>
    <w:rsid w:val="0053635C"/>
    <w:rsid w:val="005446BE"/>
    <w:rsid w:val="00544CCA"/>
    <w:rsid w:val="00546061"/>
    <w:rsid w:val="0054629B"/>
    <w:rsid w:val="00551847"/>
    <w:rsid w:val="00552232"/>
    <w:rsid w:val="00562C5D"/>
    <w:rsid w:val="005641D5"/>
    <w:rsid w:val="00572263"/>
    <w:rsid w:val="005725E3"/>
    <w:rsid w:val="00585525"/>
    <w:rsid w:val="00590577"/>
    <w:rsid w:val="005A2001"/>
    <w:rsid w:val="005A4F10"/>
    <w:rsid w:val="005B67A1"/>
    <w:rsid w:val="005C2C8F"/>
    <w:rsid w:val="005C544F"/>
    <w:rsid w:val="005C696B"/>
    <w:rsid w:val="005C7BC5"/>
    <w:rsid w:val="005E194C"/>
    <w:rsid w:val="005E285C"/>
    <w:rsid w:val="005E2C23"/>
    <w:rsid w:val="005E589F"/>
    <w:rsid w:val="005F3067"/>
    <w:rsid w:val="005F6587"/>
    <w:rsid w:val="00603FAC"/>
    <w:rsid w:val="00604B33"/>
    <w:rsid w:val="00613F82"/>
    <w:rsid w:val="00616E46"/>
    <w:rsid w:val="00617C7D"/>
    <w:rsid w:val="0063182D"/>
    <w:rsid w:val="00635282"/>
    <w:rsid w:val="006352F1"/>
    <w:rsid w:val="006422A3"/>
    <w:rsid w:val="006422B3"/>
    <w:rsid w:val="006440B3"/>
    <w:rsid w:val="00645A99"/>
    <w:rsid w:val="00662657"/>
    <w:rsid w:val="006736C9"/>
    <w:rsid w:val="0067499B"/>
    <w:rsid w:val="006767E0"/>
    <w:rsid w:val="006876C6"/>
    <w:rsid w:val="006879F6"/>
    <w:rsid w:val="00691BA4"/>
    <w:rsid w:val="006A0A5B"/>
    <w:rsid w:val="006A35A0"/>
    <w:rsid w:val="006A370F"/>
    <w:rsid w:val="006A4AA5"/>
    <w:rsid w:val="006B6E84"/>
    <w:rsid w:val="006B77CA"/>
    <w:rsid w:val="006C0CB7"/>
    <w:rsid w:val="006C58B3"/>
    <w:rsid w:val="006D2C35"/>
    <w:rsid w:val="006D53CC"/>
    <w:rsid w:val="006E0C07"/>
    <w:rsid w:val="006E1F18"/>
    <w:rsid w:val="006E2D8D"/>
    <w:rsid w:val="006E5340"/>
    <w:rsid w:val="006E58E5"/>
    <w:rsid w:val="006E7EB3"/>
    <w:rsid w:val="00700B39"/>
    <w:rsid w:val="007012D5"/>
    <w:rsid w:val="00706357"/>
    <w:rsid w:val="00712286"/>
    <w:rsid w:val="007133C5"/>
    <w:rsid w:val="0071397B"/>
    <w:rsid w:val="007141E9"/>
    <w:rsid w:val="00714557"/>
    <w:rsid w:val="007256FA"/>
    <w:rsid w:val="007308F8"/>
    <w:rsid w:val="00734631"/>
    <w:rsid w:val="00737127"/>
    <w:rsid w:val="00743694"/>
    <w:rsid w:val="00750447"/>
    <w:rsid w:val="00760B6E"/>
    <w:rsid w:val="00764180"/>
    <w:rsid w:val="007650B1"/>
    <w:rsid w:val="0077081E"/>
    <w:rsid w:val="007714C5"/>
    <w:rsid w:val="007742FF"/>
    <w:rsid w:val="00784534"/>
    <w:rsid w:val="007854E6"/>
    <w:rsid w:val="00792B76"/>
    <w:rsid w:val="0079387C"/>
    <w:rsid w:val="007A02AF"/>
    <w:rsid w:val="007A10BB"/>
    <w:rsid w:val="007A1689"/>
    <w:rsid w:val="007A7063"/>
    <w:rsid w:val="007B5400"/>
    <w:rsid w:val="007C6323"/>
    <w:rsid w:val="007D29BD"/>
    <w:rsid w:val="007E0636"/>
    <w:rsid w:val="007E19C9"/>
    <w:rsid w:val="007E41E5"/>
    <w:rsid w:val="007F2E4A"/>
    <w:rsid w:val="007F4302"/>
    <w:rsid w:val="007F6057"/>
    <w:rsid w:val="007F655A"/>
    <w:rsid w:val="00802124"/>
    <w:rsid w:val="00813338"/>
    <w:rsid w:val="00817058"/>
    <w:rsid w:val="008273D3"/>
    <w:rsid w:val="00830246"/>
    <w:rsid w:val="00834291"/>
    <w:rsid w:val="00834DCB"/>
    <w:rsid w:val="00835CAF"/>
    <w:rsid w:val="00840C22"/>
    <w:rsid w:val="00842443"/>
    <w:rsid w:val="00842C75"/>
    <w:rsid w:val="0084557B"/>
    <w:rsid w:val="00850E10"/>
    <w:rsid w:val="008549EA"/>
    <w:rsid w:val="00860CAC"/>
    <w:rsid w:val="00860E90"/>
    <w:rsid w:val="00862AE7"/>
    <w:rsid w:val="008667E3"/>
    <w:rsid w:val="00872419"/>
    <w:rsid w:val="00881F72"/>
    <w:rsid w:val="00894187"/>
    <w:rsid w:val="00894468"/>
    <w:rsid w:val="0089607C"/>
    <w:rsid w:val="008A3EEC"/>
    <w:rsid w:val="008A5DF4"/>
    <w:rsid w:val="008A7CDD"/>
    <w:rsid w:val="008B6C6C"/>
    <w:rsid w:val="008C226B"/>
    <w:rsid w:val="008C6668"/>
    <w:rsid w:val="008C7C98"/>
    <w:rsid w:val="008D33D5"/>
    <w:rsid w:val="008F4897"/>
    <w:rsid w:val="008F4A87"/>
    <w:rsid w:val="00900875"/>
    <w:rsid w:val="009012A8"/>
    <w:rsid w:val="00903739"/>
    <w:rsid w:val="009105A8"/>
    <w:rsid w:val="009133EE"/>
    <w:rsid w:val="009230DD"/>
    <w:rsid w:val="00926A2F"/>
    <w:rsid w:val="00933CA5"/>
    <w:rsid w:val="0093603E"/>
    <w:rsid w:val="00942365"/>
    <w:rsid w:val="00944269"/>
    <w:rsid w:val="0094765E"/>
    <w:rsid w:val="0095085B"/>
    <w:rsid w:val="00957DFC"/>
    <w:rsid w:val="0096519E"/>
    <w:rsid w:val="009657B1"/>
    <w:rsid w:val="00974212"/>
    <w:rsid w:val="0099385C"/>
    <w:rsid w:val="00993D68"/>
    <w:rsid w:val="009A0FB7"/>
    <w:rsid w:val="009A22DD"/>
    <w:rsid w:val="009B16A6"/>
    <w:rsid w:val="009B52CE"/>
    <w:rsid w:val="009B584C"/>
    <w:rsid w:val="009B7512"/>
    <w:rsid w:val="009C19D1"/>
    <w:rsid w:val="009C5786"/>
    <w:rsid w:val="009C72D1"/>
    <w:rsid w:val="009D02A4"/>
    <w:rsid w:val="009D1ECD"/>
    <w:rsid w:val="009D2EC6"/>
    <w:rsid w:val="009D4809"/>
    <w:rsid w:val="009D5DAA"/>
    <w:rsid w:val="009D633A"/>
    <w:rsid w:val="009D7DB3"/>
    <w:rsid w:val="009E3957"/>
    <w:rsid w:val="009F207F"/>
    <w:rsid w:val="009F4D39"/>
    <w:rsid w:val="00A0071D"/>
    <w:rsid w:val="00A06DB1"/>
    <w:rsid w:val="00A07075"/>
    <w:rsid w:val="00A07ADC"/>
    <w:rsid w:val="00A20A81"/>
    <w:rsid w:val="00A31EE5"/>
    <w:rsid w:val="00A33AA0"/>
    <w:rsid w:val="00A373D3"/>
    <w:rsid w:val="00A40D11"/>
    <w:rsid w:val="00A47A04"/>
    <w:rsid w:val="00A52E43"/>
    <w:rsid w:val="00A5582A"/>
    <w:rsid w:val="00A57300"/>
    <w:rsid w:val="00A64B37"/>
    <w:rsid w:val="00A83251"/>
    <w:rsid w:val="00A84337"/>
    <w:rsid w:val="00A861A8"/>
    <w:rsid w:val="00A921F3"/>
    <w:rsid w:val="00A94364"/>
    <w:rsid w:val="00A9559E"/>
    <w:rsid w:val="00AA0099"/>
    <w:rsid w:val="00AB2FEB"/>
    <w:rsid w:val="00AB6B6C"/>
    <w:rsid w:val="00AC3824"/>
    <w:rsid w:val="00AC573A"/>
    <w:rsid w:val="00AC67EB"/>
    <w:rsid w:val="00AE2303"/>
    <w:rsid w:val="00AF1415"/>
    <w:rsid w:val="00AF336B"/>
    <w:rsid w:val="00B004B4"/>
    <w:rsid w:val="00B049DD"/>
    <w:rsid w:val="00B10D49"/>
    <w:rsid w:val="00B12E8A"/>
    <w:rsid w:val="00B14A0F"/>
    <w:rsid w:val="00B20262"/>
    <w:rsid w:val="00B25EC0"/>
    <w:rsid w:val="00B26262"/>
    <w:rsid w:val="00B27128"/>
    <w:rsid w:val="00B32B81"/>
    <w:rsid w:val="00B33F99"/>
    <w:rsid w:val="00B4518A"/>
    <w:rsid w:val="00B53C0D"/>
    <w:rsid w:val="00B66B23"/>
    <w:rsid w:val="00B71D3F"/>
    <w:rsid w:val="00B73F80"/>
    <w:rsid w:val="00B8006F"/>
    <w:rsid w:val="00B84019"/>
    <w:rsid w:val="00B91B8C"/>
    <w:rsid w:val="00B928A5"/>
    <w:rsid w:val="00BA1FB2"/>
    <w:rsid w:val="00BA289D"/>
    <w:rsid w:val="00BA5FDA"/>
    <w:rsid w:val="00BC303D"/>
    <w:rsid w:val="00BC7957"/>
    <w:rsid w:val="00BD6BB7"/>
    <w:rsid w:val="00BE09CD"/>
    <w:rsid w:val="00BE5296"/>
    <w:rsid w:val="00BE7472"/>
    <w:rsid w:val="00BE7990"/>
    <w:rsid w:val="00BF0050"/>
    <w:rsid w:val="00BF2134"/>
    <w:rsid w:val="00BF6D86"/>
    <w:rsid w:val="00C020CF"/>
    <w:rsid w:val="00C022B0"/>
    <w:rsid w:val="00C12B98"/>
    <w:rsid w:val="00C13F23"/>
    <w:rsid w:val="00C276E5"/>
    <w:rsid w:val="00C47685"/>
    <w:rsid w:val="00C4776D"/>
    <w:rsid w:val="00C5545F"/>
    <w:rsid w:val="00C55CAA"/>
    <w:rsid w:val="00C56393"/>
    <w:rsid w:val="00C604DA"/>
    <w:rsid w:val="00C61222"/>
    <w:rsid w:val="00C64B16"/>
    <w:rsid w:val="00C65491"/>
    <w:rsid w:val="00C657C5"/>
    <w:rsid w:val="00C7068D"/>
    <w:rsid w:val="00C76A3B"/>
    <w:rsid w:val="00C82388"/>
    <w:rsid w:val="00C82B03"/>
    <w:rsid w:val="00C83668"/>
    <w:rsid w:val="00C90ACF"/>
    <w:rsid w:val="00C92E3C"/>
    <w:rsid w:val="00C963E4"/>
    <w:rsid w:val="00CA0EEE"/>
    <w:rsid w:val="00CA3C4F"/>
    <w:rsid w:val="00CA4F3B"/>
    <w:rsid w:val="00CA6C39"/>
    <w:rsid w:val="00CA6C77"/>
    <w:rsid w:val="00CB3693"/>
    <w:rsid w:val="00CB5B1D"/>
    <w:rsid w:val="00CC4B40"/>
    <w:rsid w:val="00CD3015"/>
    <w:rsid w:val="00CD3DF0"/>
    <w:rsid w:val="00CD6C21"/>
    <w:rsid w:val="00CE1229"/>
    <w:rsid w:val="00CE33A4"/>
    <w:rsid w:val="00CE55B2"/>
    <w:rsid w:val="00CF08D9"/>
    <w:rsid w:val="00CF5CC8"/>
    <w:rsid w:val="00CF75D8"/>
    <w:rsid w:val="00D003E7"/>
    <w:rsid w:val="00D026B0"/>
    <w:rsid w:val="00D0650E"/>
    <w:rsid w:val="00D07E74"/>
    <w:rsid w:val="00D12655"/>
    <w:rsid w:val="00D24B9F"/>
    <w:rsid w:val="00D34D46"/>
    <w:rsid w:val="00D4375F"/>
    <w:rsid w:val="00D45756"/>
    <w:rsid w:val="00D5151F"/>
    <w:rsid w:val="00D6072F"/>
    <w:rsid w:val="00D630C7"/>
    <w:rsid w:val="00D67C2C"/>
    <w:rsid w:val="00D80C05"/>
    <w:rsid w:val="00D821B6"/>
    <w:rsid w:val="00D824D9"/>
    <w:rsid w:val="00D94D03"/>
    <w:rsid w:val="00DA45E5"/>
    <w:rsid w:val="00DA766B"/>
    <w:rsid w:val="00DB0471"/>
    <w:rsid w:val="00DB5390"/>
    <w:rsid w:val="00DB5CD6"/>
    <w:rsid w:val="00DC3BF8"/>
    <w:rsid w:val="00DC4FE9"/>
    <w:rsid w:val="00DD20A7"/>
    <w:rsid w:val="00DD370B"/>
    <w:rsid w:val="00DD4149"/>
    <w:rsid w:val="00DE5EDB"/>
    <w:rsid w:val="00DF284C"/>
    <w:rsid w:val="00DF6077"/>
    <w:rsid w:val="00E04086"/>
    <w:rsid w:val="00E20CE4"/>
    <w:rsid w:val="00E23DD9"/>
    <w:rsid w:val="00E25768"/>
    <w:rsid w:val="00E25F54"/>
    <w:rsid w:val="00E34013"/>
    <w:rsid w:val="00E368A1"/>
    <w:rsid w:val="00E36EA0"/>
    <w:rsid w:val="00E36FC0"/>
    <w:rsid w:val="00E37725"/>
    <w:rsid w:val="00E4272D"/>
    <w:rsid w:val="00E47CFD"/>
    <w:rsid w:val="00E56F6E"/>
    <w:rsid w:val="00E67931"/>
    <w:rsid w:val="00E72C5D"/>
    <w:rsid w:val="00E72E54"/>
    <w:rsid w:val="00E73249"/>
    <w:rsid w:val="00E73AD6"/>
    <w:rsid w:val="00E756FE"/>
    <w:rsid w:val="00E77C85"/>
    <w:rsid w:val="00E85BC2"/>
    <w:rsid w:val="00E85DDC"/>
    <w:rsid w:val="00E94AE3"/>
    <w:rsid w:val="00E952E8"/>
    <w:rsid w:val="00EA4A62"/>
    <w:rsid w:val="00EA7EAF"/>
    <w:rsid w:val="00EB1F72"/>
    <w:rsid w:val="00EC05C4"/>
    <w:rsid w:val="00ED7391"/>
    <w:rsid w:val="00ED7404"/>
    <w:rsid w:val="00ED7EAD"/>
    <w:rsid w:val="00EE3DED"/>
    <w:rsid w:val="00EE47C7"/>
    <w:rsid w:val="00EE5457"/>
    <w:rsid w:val="00F007FC"/>
    <w:rsid w:val="00F015B8"/>
    <w:rsid w:val="00F15147"/>
    <w:rsid w:val="00F16887"/>
    <w:rsid w:val="00F17AC7"/>
    <w:rsid w:val="00F262D9"/>
    <w:rsid w:val="00F30FE9"/>
    <w:rsid w:val="00F33026"/>
    <w:rsid w:val="00F33854"/>
    <w:rsid w:val="00F35B59"/>
    <w:rsid w:val="00F47EF4"/>
    <w:rsid w:val="00F53AB1"/>
    <w:rsid w:val="00F55361"/>
    <w:rsid w:val="00F66E77"/>
    <w:rsid w:val="00F71A04"/>
    <w:rsid w:val="00F72E24"/>
    <w:rsid w:val="00F753F3"/>
    <w:rsid w:val="00F8212D"/>
    <w:rsid w:val="00F840DD"/>
    <w:rsid w:val="00F85A04"/>
    <w:rsid w:val="00F86704"/>
    <w:rsid w:val="00F87AB3"/>
    <w:rsid w:val="00F945A7"/>
    <w:rsid w:val="00FA0198"/>
    <w:rsid w:val="00FA06FF"/>
    <w:rsid w:val="00FB454E"/>
    <w:rsid w:val="00FB4949"/>
    <w:rsid w:val="00FB4B34"/>
    <w:rsid w:val="00FC3284"/>
    <w:rsid w:val="00FC3CBA"/>
    <w:rsid w:val="00FC4163"/>
    <w:rsid w:val="00FD3243"/>
    <w:rsid w:val="00FD50F4"/>
    <w:rsid w:val="00FD7C2C"/>
    <w:rsid w:val="00FE29C5"/>
    <w:rsid w:val="00FE5043"/>
    <w:rsid w:val="00FE6CF5"/>
    <w:rsid w:val="00FF2A7A"/>
    <w:rsid w:val="00FF6EE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76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776D"/>
    <w:pPr>
      <w:bidi/>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3DAE"/>
    <w:pPr>
      <w:tabs>
        <w:tab w:val="center" w:pos="4153"/>
        <w:tab w:val="right" w:pos="8306"/>
      </w:tabs>
    </w:pPr>
    <w:rPr>
      <w:rFonts w:asciiTheme="minorHAnsi" w:hAnsiTheme="minorHAnsi" w:cstheme="minorBidi"/>
    </w:rPr>
  </w:style>
  <w:style w:type="character" w:customStyle="1" w:styleId="a4">
    <w:name w:val="כותרת עליונה תו"/>
    <w:basedOn w:val="a0"/>
    <w:link w:val="a3"/>
    <w:uiPriority w:val="99"/>
    <w:rsid w:val="001A3DAE"/>
  </w:style>
  <w:style w:type="paragraph" w:styleId="a5">
    <w:name w:val="footer"/>
    <w:basedOn w:val="a"/>
    <w:link w:val="a6"/>
    <w:uiPriority w:val="99"/>
    <w:unhideWhenUsed/>
    <w:rsid w:val="001A3DAE"/>
    <w:pPr>
      <w:tabs>
        <w:tab w:val="center" w:pos="4153"/>
        <w:tab w:val="right" w:pos="8306"/>
      </w:tabs>
    </w:pPr>
    <w:rPr>
      <w:rFonts w:asciiTheme="minorHAnsi" w:hAnsiTheme="minorHAnsi" w:cstheme="minorBidi"/>
    </w:rPr>
  </w:style>
  <w:style w:type="character" w:customStyle="1" w:styleId="a6">
    <w:name w:val="כותרת תחתונה תו"/>
    <w:basedOn w:val="a0"/>
    <w:link w:val="a5"/>
    <w:uiPriority w:val="99"/>
    <w:rsid w:val="001A3DAE"/>
  </w:style>
  <w:style w:type="paragraph" w:styleId="a7">
    <w:name w:val="Balloon Text"/>
    <w:basedOn w:val="a"/>
    <w:link w:val="a8"/>
    <w:uiPriority w:val="99"/>
    <w:semiHidden/>
    <w:unhideWhenUsed/>
    <w:rsid w:val="001A3DAE"/>
    <w:rPr>
      <w:rFonts w:ascii="Tahoma" w:hAnsi="Tahoma" w:cs="Tahoma"/>
      <w:sz w:val="16"/>
      <w:szCs w:val="16"/>
    </w:rPr>
  </w:style>
  <w:style w:type="character" w:customStyle="1" w:styleId="a8">
    <w:name w:val="טקסט בלונים תו"/>
    <w:basedOn w:val="a0"/>
    <w:link w:val="a7"/>
    <w:uiPriority w:val="99"/>
    <w:semiHidden/>
    <w:rsid w:val="001A3DAE"/>
    <w:rPr>
      <w:rFonts w:ascii="Tahoma" w:hAnsi="Tahoma" w:cs="Tahoma"/>
      <w:sz w:val="16"/>
      <w:szCs w:val="16"/>
    </w:rPr>
  </w:style>
  <w:style w:type="paragraph" w:styleId="a9">
    <w:name w:val="List Paragraph"/>
    <w:basedOn w:val="a"/>
    <w:uiPriority w:val="34"/>
    <w:qFormat/>
    <w:rsid w:val="007854E6"/>
    <w:pPr>
      <w:spacing w:after="200" w:line="276" w:lineRule="auto"/>
      <w:ind w:left="720"/>
      <w:contextualSpacing/>
    </w:pPr>
    <w:rPr>
      <w:rFonts w:asciiTheme="minorHAnsi" w:hAnsiTheme="minorHAnsi" w:cstheme="minorBidi"/>
    </w:rPr>
  </w:style>
  <w:style w:type="character" w:styleId="Hyperlink">
    <w:name w:val="Hyperlink"/>
    <w:basedOn w:val="a0"/>
    <w:uiPriority w:val="99"/>
    <w:unhideWhenUsed/>
    <w:rsid w:val="00C82B03"/>
    <w:rPr>
      <w:color w:val="0000FF" w:themeColor="hyperlink"/>
      <w:u w:val="single"/>
    </w:rPr>
  </w:style>
  <w:style w:type="character" w:customStyle="1" w:styleId="apple-style-span">
    <w:name w:val="apple-style-span"/>
    <w:basedOn w:val="a0"/>
    <w:rsid w:val="004A5F15"/>
  </w:style>
  <w:style w:type="character" w:customStyle="1" w:styleId="apple-converted-space">
    <w:name w:val="apple-converted-space"/>
    <w:basedOn w:val="a0"/>
    <w:rsid w:val="004A5F15"/>
  </w:style>
  <w:style w:type="paragraph" w:styleId="NormalWeb">
    <w:name w:val="Normal (Web)"/>
    <w:basedOn w:val="a"/>
    <w:uiPriority w:val="99"/>
    <w:rsid w:val="006A4AA5"/>
    <w:pPr>
      <w:bidi w:val="0"/>
      <w:spacing w:before="100" w:beforeAutospacing="1" w:after="100" w:afterAutospacing="1"/>
    </w:pPr>
    <w:rPr>
      <w:rFonts w:ascii="Times New Roman" w:eastAsia="Times New Roman" w:hAnsi="Times New Roman" w:cs="Times New Roman"/>
      <w:sz w:val="24"/>
      <w:szCs w:val="24"/>
    </w:rPr>
  </w:style>
  <w:style w:type="table" w:styleId="aa">
    <w:name w:val="Table Grid"/>
    <w:basedOn w:val="a1"/>
    <w:uiPriority w:val="59"/>
    <w:rsid w:val="00350E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הצללה בהירה - הדגשה 11"/>
    <w:basedOn w:val="a1"/>
    <w:uiPriority w:val="60"/>
    <w:rsid w:val="00350E3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10">
    <w:name w:val="רשימה בהירה - הדגשה 11"/>
    <w:basedOn w:val="a1"/>
    <w:uiPriority w:val="61"/>
    <w:rsid w:val="00350E3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11">
    <w:name w:val="רשת בהירה - הדגשה 11"/>
    <w:basedOn w:val="a1"/>
    <w:uiPriority w:val="62"/>
    <w:rsid w:val="00D0650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NormalWeb2">
    <w:name w:val="Normal (Web)‎2"/>
    <w:basedOn w:val="a"/>
    <w:rsid w:val="006E58E5"/>
    <w:pPr>
      <w:bidi w:val="0"/>
      <w:spacing w:before="100" w:beforeAutospacing="1" w:after="285"/>
    </w:pPr>
    <w:rPr>
      <w:rFonts w:ascii="Times New Roman" w:eastAsia="Times New Roman" w:hAnsi="Times New Roman" w:cs="Times New Roman"/>
      <w:sz w:val="24"/>
      <w:szCs w:val="24"/>
    </w:rPr>
  </w:style>
  <w:style w:type="character" w:styleId="ab">
    <w:name w:val="Strong"/>
    <w:basedOn w:val="a0"/>
    <w:qFormat/>
    <w:rsid w:val="00AE2303"/>
    <w:rPr>
      <w:b/>
      <w:bCs/>
    </w:rPr>
  </w:style>
</w:styles>
</file>

<file path=word/webSettings.xml><?xml version="1.0" encoding="utf-8"?>
<w:webSettings xmlns:r="http://schemas.openxmlformats.org/officeDocument/2006/relationships" xmlns:w="http://schemas.openxmlformats.org/wordprocessingml/2006/main">
  <w:divs>
    <w:div w:id="99227255">
      <w:bodyDiv w:val="1"/>
      <w:marLeft w:val="0"/>
      <w:marRight w:val="0"/>
      <w:marTop w:val="0"/>
      <w:marBottom w:val="0"/>
      <w:divBdr>
        <w:top w:val="none" w:sz="0" w:space="0" w:color="auto"/>
        <w:left w:val="none" w:sz="0" w:space="0" w:color="auto"/>
        <w:bottom w:val="none" w:sz="0" w:space="0" w:color="auto"/>
        <w:right w:val="none" w:sz="0" w:space="0" w:color="auto"/>
      </w:divBdr>
    </w:div>
    <w:div w:id="145704799">
      <w:bodyDiv w:val="1"/>
      <w:marLeft w:val="0"/>
      <w:marRight w:val="0"/>
      <w:marTop w:val="0"/>
      <w:marBottom w:val="0"/>
      <w:divBdr>
        <w:top w:val="none" w:sz="0" w:space="0" w:color="auto"/>
        <w:left w:val="none" w:sz="0" w:space="0" w:color="auto"/>
        <w:bottom w:val="none" w:sz="0" w:space="0" w:color="auto"/>
        <w:right w:val="none" w:sz="0" w:space="0" w:color="auto"/>
      </w:divBdr>
    </w:div>
    <w:div w:id="151408137">
      <w:bodyDiv w:val="1"/>
      <w:marLeft w:val="0"/>
      <w:marRight w:val="0"/>
      <w:marTop w:val="0"/>
      <w:marBottom w:val="0"/>
      <w:divBdr>
        <w:top w:val="none" w:sz="0" w:space="0" w:color="auto"/>
        <w:left w:val="none" w:sz="0" w:space="0" w:color="auto"/>
        <w:bottom w:val="none" w:sz="0" w:space="0" w:color="auto"/>
        <w:right w:val="none" w:sz="0" w:space="0" w:color="auto"/>
      </w:divBdr>
    </w:div>
    <w:div w:id="341325437">
      <w:bodyDiv w:val="1"/>
      <w:marLeft w:val="0"/>
      <w:marRight w:val="0"/>
      <w:marTop w:val="0"/>
      <w:marBottom w:val="0"/>
      <w:divBdr>
        <w:top w:val="none" w:sz="0" w:space="0" w:color="auto"/>
        <w:left w:val="none" w:sz="0" w:space="0" w:color="auto"/>
        <w:bottom w:val="none" w:sz="0" w:space="0" w:color="auto"/>
        <w:right w:val="none" w:sz="0" w:space="0" w:color="auto"/>
      </w:divBdr>
    </w:div>
    <w:div w:id="356657528">
      <w:bodyDiv w:val="1"/>
      <w:marLeft w:val="0"/>
      <w:marRight w:val="0"/>
      <w:marTop w:val="0"/>
      <w:marBottom w:val="0"/>
      <w:divBdr>
        <w:top w:val="none" w:sz="0" w:space="0" w:color="auto"/>
        <w:left w:val="none" w:sz="0" w:space="0" w:color="auto"/>
        <w:bottom w:val="none" w:sz="0" w:space="0" w:color="auto"/>
        <w:right w:val="none" w:sz="0" w:space="0" w:color="auto"/>
      </w:divBdr>
    </w:div>
    <w:div w:id="388380105">
      <w:bodyDiv w:val="1"/>
      <w:marLeft w:val="0"/>
      <w:marRight w:val="0"/>
      <w:marTop w:val="0"/>
      <w:marBottom w:val="0"/>
      <w:divBdr>
        <w:top w:val="none" w:sz="0" w:space="0" w:color="auto"/>
        <w:left w:val="none" w:sz="0" w:space="0" w:color="auto"/>
        <w:bottom w:val="none" w:sz="0" w:space="0" w:color="auto"/>
        <w:right w:val="none" w:sz="0" w:space="0" w:color="auto"/>
      </w:divBdr>
    </w:div>
    <w:div w:id="407386568">
      <w:bodyDiv w:val="1"/>
      <w:marLeft w:val="0"/>
      <w:marRight w:val="0"/>
      <w:marTop w:val="0"/>
      <w:marBottom w:val="0"/>
      <w:divBdr>
        <w:top w:val="none" w:sz="0" w:space="0" w:color="auto"/>
        <w:left w:val="none" w:sz="0" w:space="0" w:color="auto"/>
        <w:bottom w:val="none" w:sz="0" w:space="0" w:color="auto"/>
        <w:right w:val="none" w:sz="0" w:space="0" w:color="auto"/>
      </w:divBdr>
      <w:divsChild>
        <w:div w:id="1501264465">
          <w:marLeft w:val="0"/>
          <w:marRight w:val="576"/>
          <w:marTop w:val="80"/>
          <w:marBottom w:val="0"/>
          <w:divBdr>
            <w:top w:val="none" w:sz="0" w:space="0" w:color="auto"/>
            <w:left w:val="none" w:sz="0" w:space="0" w:color="auto"/>
            <w:bottom w:val="none" w:sz="0" w:space="0" w:color="auto"/>
            <w:right w:val="none" w:sz="0" w:space="0" w:color="auto"/>
          </w:divBdr>
        </w:div>
        <w:div w:id="828863583">
          <w:marLeft w:val="0"/>
          <w:marRight w:val="576"/>
          <w:marTop w:val="80"/>
          <w:marBottom w:val="0"/>
          <w:divBdr>
            <w:top w:val="none" w:sz="0" w:space="0" w:color="auto"/>
            <w:left w:val="none" w:sz="0" w:space="0" w:color="auto"/>
            <w:bottom w:val="none" w:sz="0" w:space="0" w:color="auto"/>
            <w:right w:val="none" w:sz="0" w:space="0" w:color="auto"/>
          </w:divBdr>
        </w:div>
        <w:div w:id="503594477">
          <w:marLeft w:val="0"/>
          <w:marRight w:val="576"/>
          <w:marTop w:val="80"/>
          <w:marBottom w:val="0"/>
          <w:divBdr>
            <w:top w:val="none" w:sz="0" w:space="0" w:color="auto"/>
            <w:left w:val="none" w:sz="0" w:space="0" w:color="auto"/>
            <w:bottom w:val="none" w:sz="0" w:space="0" w:color="auto"/>
            <w:right w:val="none" w:sz="0" w:space="0" w:color="auto"/>
          </w:divBdr>
        </w:div>
        <w:div w:id="1124235527">
          <w:marLeft w:val="0"/>
          <w:marRight w:val="576"/>
          <w:marTop w:val="80"/>
          <w:marBottom w:val="0"/>
          <w:divBdr>
            <w:top w:val="none" w:sz="0" w:space="0" w:color="auto"/>
            <w:left w:val="none" w:sz="0" w:space="0" w:color="auto"/>
            <w:bottom w:val="none" w:sz="0" w:space="0" w:color="auto"/>
            <w:right w:val="none" w:sz="0" w:space="0" w:color="auto"/>
          </w:divBdr>
        </w:div>
        <w:div w:id="497110798">
          <w:marLeft w:val="0"/>
          <w:marRight w:val="576"/>
          <w:marTop w:val="80"/>
          <w:marBottom w:val="0"/>
          <w:divBdr>
            <w:top w:val="none" w:sz="0" w:space="0" w:color="auto"/>
            <w:left w:val="none" w:sz="0" w:space="0" w:color="auto"/>
            <w:bottom w:val="none" w:sz="0" w:space="0" w:color="auto"/>
            <w:right w:val="none" w:sz="0" w:space="0" w:color="auto"/>
          </w:divBdr>
        </w:div>
        <w:div w:id="1811363825">
          <w:marLeft w:val="0"/>
          <w:marRight w:val="576"/>
          <w:marTop w:val="80"/>
          <w:marBottom w:val="0"/>
          <w:divBdr>
            <w:top w:val="none" w:sz="0" w:space="0" w:color="auto"/>
            <w:left w:val="none" w:sz="0" w:space="0" w:color="auto"/>
            <w:bottom w:val="none" w:sz="0" w:space="0" w:color="auto"/>
            <w:right w:val="none" w:sz="0" w:space="0" w:color="auto"/>
          </w:divBdr>
        </w:div>
        <w:div w:id="731197420">
          <w:marLeft w:val="0"/>
          <w:marRight w:val="576"/>
          <w:marTop w:val="80"/>
          <w:marBottom w:val="0"/>
          <w:divBdr>
            <w:top w:val="none" w:sz="0" w:space="0" w:color="auto"/>
            <w:left w:val="none" w:sz="0" w:space="0" w:color="auto"/>
            <w:bottom w:val="none" w:sz="0" w:space="0" w:color="auto"/>
            <w:right w:val="none" w:sz="0" w:space="0" w:color="auto"/>
          </w:divBdr>
        </w:div>
        <w:div w:id="399250347">
          <w:marLeft w:val="0"/>
          <w:marRight w:val="576"/>
          <w:marTop w:val="80"/>
          <w:marBottom w:val="0"/>
          <w:divBdr>
            <w:top w:val="none" w:sz="0" w:space="0" w:color="auto"/>
            <w:left w:val="none" w:sz="0" w:space="0" w:color="auto"/>
            <w:bottom w:val="none" w:sz="0" w:space="0" w:color="auto"/>
            <w:right w:val="none" w:sz="0" w:space="0" w:color="auto"/>
          </w:divBdr>
        </w:div>
        <w:div w:id="32462964">
          <w:marLeft w:val="0"/>
          <w:marRight w:val="576"/>
          <w:marTop w:val="80"/>
          <w:marBottom w:val="0"/>
          <w:divBdr>
            <w:top w:val="none" w:sz="0" w:space="0" w:color="auto"/>
            <w:left w:val="none" w:sz="0" w:space="0" w:color="auto"/>
            <w:bottom w:val="none" w:sz="0" w:space="0" w:color="auto"/>
            <w:right w:val="none" w:sz="0" w:space="0" w:color="auto"/>
          </w:divBdr>
        </w:div>
        <w:div w:id="1838230176">
          <w:marLeft w:val="0"/>
          <w:marRight w:val="576"/>
          <w:marTop w:val="80"/>
          <w:marBottom w:val="0"/>
          <w:divBdr>
            <w:top w:val="none" w:sz="0" w:space="0" w:color="auto"/>
            <w:left w:val="none" w:sz="0" w:space="0" w:color="auto"/>
            <w:bottom w:val="none" w:sz="0" w:space="0" w:color="auto"/>
            <w:right w:val="none" w:sz="0" w:space="0" w:color="auto"/>
          </w:divBdr>
        </w:div>
        <w:div w:id="1559512417">
          <w:marLeft w:val="0"/>
          <w:marRight w:val="576"/>
          <w:marTop w:val="80"/>
          <w:marBottom w:val="0"/>
          <w:divBdr>
            <w:top w:val="none" w:sz="0" w:space="0" w:color="auto"/>
            <w:left w:val="none" w:sz="0" w:space="0" w:color="auto"/>
            <w:bottom w:val="none" w:sz="0" w:space="0" w:color="auto"/>
            <w:right w:val="none" w:sz="0" w:space="0" w:color="auto"/>
          </w:divBdr>
        </w:div>
        <w:div w:id="611086765">
          <w:marLeft w:val="0"/>
          <w:marRight w:val="576"/>
          <w:marTop w:val="80"/>
          <w:marBottom w:val="0"/>
          <w:divBdr>
            <w:top w:val="none" w:sz="0" w:space="0" w:color="auto"/>
            <w:left w:val="none" w:sz="0" w:space="0" w:color="auto"/>
            <w:bottom w:val="none" w:sz="0" w:space="0" w:color="auto"/>
            <w:right w:val="none" w:sz="0" w:space="0" w:color="auto"/>
          </w:divBdr>
        </w:div>
      </w:divsChild>
    </w:div>
    <w:div w:id="483933215">
      <w:bodyDiv w:val="1"/>
      <w:marLeft w:val="0"/>
      <w:marRight w:val="0"/>
      <w:marTop w:val="0"/>
      <w:marBottom w:val="0"/>
      <w:divBdr>
        <w:top w:val="none" w:sz="0" w:space="0" w:color="auto"/>
        <w:left w:val="none" w:sz="0" w:space="0" w:color="auto"/>
        <w:bottom w:val="none" w:sz="0" w:space="0" w:color="auto"/>
        <w:right w:val="none" w:sz="0" w:space="0" w:color="auto"/>
      </w:divBdr>
    </w:div>
    <w:div w:id="529149487">
      <w:bodyDiv w:val="1"/>
      <w:marLeft w:val="0"/>
      <w:marRight w:val="0"/>
      <w:marTop w:val="0"/>
      <w:marBottom w:val="0"/>
      <w:divBdr>
        <w:top w:val="none" w:sz="0" w:space="0" w:color="auto"/>
        <w:left w:val="none" w:sz="0" w:space="0" w:color="auto"/>
        <w:bottom w:val="none" w:sz="0" w:space="0" w:color="auto"/>
        <w:right w:val="none" w:sz="0" w:space="0" w:color="auto"/>
      </w:divBdr>
    </w:div>
    <w:div w:id="529798756">
      <w:bodyDiv w:val="1"/>
      <w:marLeft w:val="0"/>
      <w:marRight w:val="0"/>
      <w:marTop w:val="0"/>
      <w:marBottom w:val="0"/>
      <w:divBdr>
        <w:top w:val="none" w:sz="0" w:space="0" w:color="auto"/>
        <w:left w:val="none" w:sz="0" w:space="0" w:color="auto"/>
        <w:bottom w:val="none" w:sz="0" w:space="0" w:color="auto"/>
        <w:right w:val="none" w:sz="0" w:space="0" w:color="auto"/>
      </w:divBdr>
    </w:div>
    <w:div w:id="531766003">
      <w:bodyDiv w:val="1"/>
      <w:marLeft w:val="0"/>
      <w:marRight w:val="0"/>
      <w:marTop w:val="0"/>
      <w:marBottom w:val="0"/>
      <w:divBdr>
        <w:top w:val="none" w:sz="0" w:space="0" w:color="auto"/>
        <w:left w:val="none" w:sz="0" w:space="0" w:color="auto"/>
        <w:bottom w:val="none" w:sz="0" w:space="0" w:color="auto"/>
        <w:right w:val="none" w:sz="0" w:space="0" w:color="auto"/>
      </w:divBdr>
    </w:div>
    <w:div w:id="553397282">
      <w:bodyDiv w:val="1"/>
      <w:marLeft w:val="0"/>
      <w:marRight w:val="0"/>
      <w:marTop w:val="0"/>
      <w:marBottom w:val="0"/>
      <w:divBdr>
        <w:top w:val="none" w:sz="0" w:space="0" w:color="auto"/>
        <w:left w:val="none" w:sz="0" w:space="0" w:color="auto"/>
        <w:bottom w:val="none" w:sz="0" w:space="0" w:color="auto"/>
        <w:right w:val="none" w:sz="0" w:space="0" w:color="auto"/>
      </w:divBdr>
    </w:div>
    <w:div w:id="655184859">
      <w:bodyDiv w:val="1"/>
      <w:marLeft w:val="0"/>
      <w:marRight w:val="0"/>
      <w:marTop w:val="0"/>
      <w:marBottom w:val="0"/>
      <w:divBdr>
        <w:top w:val="none" w:sz="0" w:space="0" w:color="auto"/>
        <w:left w:val="none" w:sz="0" w:space="0" w:color="auto"/>
        <w:bottom w:val="none" w:sz="0" w:space="0" w:color="auto"/>
        <w:right w:val="none" w:sz="0" w:space="0" w:color="auto"/>
      </w:divBdr>
    </w:div>
    <w:div w:id="724715328">
      <w:bodyDiv w:val="1"/>
      <w:marLeft w:val="0"/>
      <w:marRight w:val="0"/>
      <w:marTop w:val="0"/>
      <w:marBottom w:val="0"/>
      <w:divBdr>
        <w:top w:val="none" w:sz="0" w:space="0" w:color="auto"/>
        <w:left w:val="none" w:sz="0" w:space="0" w:color="auto"/>
        <w:bottom w:val="none" w:sz="0" w:space="0" w:color="auto"/>
        <w:right w:val="none" w:sz="0" w:space="0" w:color="auto"/>
      </w:divBdr>
    </w:div>
    <w:div w:id="725109747">
      <w:bodyDiv w:val="1"/>
      <w:marLeft w:val="0"/>
      <w:marRight w:val="0"/>
      <w:marTop w:val="0"/>
      <w:marBottom w:val="0"/>
      <w:divBdr>
        <w:top w:val="none" w:sz="0" w:space="0" w:color="auto"/>
        <w:left w:val="none" w:sz="0" w:space="0" w:color="auto"/>
        <w:bottom w:val="none" w:sz="0" w:space="0" w:color="auto"/>
        <w:right w:val="none" w:sz="0" w:space="0" w:color="auto"/>
      </w:divBdr>
    </w:div>
    <w:div w:id="726418478">
      <w:bodyDiv w:val="1"/>
      <w:marLeft w:val="0"/>
      <w:marRight w:val="0"/>
      <w:marTop w:val="0"/>
      <w:marBottom w:val="0"/>
      <w:divBdr>
        <w:top w:val="none" w:sz="0" w:space="0" w:color="auto"/>
        <w:left w:val="none" w:sz="0" w:space="0" w:color="auto"/>
        <w:bottom w:val="none" w:sz="0" w:space="0" w:color="auto"/>
        <w:right w:val="none" w:sz="0" w:space="0" w:color="auto"/>
      </w:divBdr>
    </w:div>
    <w:div w:id="761225561">
      <w:bodyDiv w:val="1"/>
      <w:marLeft w:val="0"/>
      <w:marRight w:val="0"/>
      <w:marTop w:val="0"/>
      <w:marBottom w:val="0"/>
      <w:divBdr>
        <w:top w:val="none" w:sz="0" w:space="0" w:color="auto"/>
        <w:left w:val="none" w:sz="0" w:space="0" w:color="auto"/>
        <w:bottom w:val="none" w:sz="0" w:space="0" w:color="auto"/>
        <w:right w:val="none" w:sz="0" w:space="0" w:color="auto"/>
      </w:divBdr>
      <w:divsChild>
        <w:div w:id="1825006720">
          <w:marLeft w:val="0"/>
          <w:marRight w:val="576"/>
          <w:marTop w:val="80"/>
          <w:marBottom w:val="0"/>
          <w:divBdr>
            <w:top w:val="none" w:sz="0" w:space="0" w:color="auto"/>
            <w:left w:val="none" w:sz="0" w:space="0" w:color="auto"/>
            <w:bottom w:val="none" w:sz="0" w:space="0" w:color="auto"/>
            <w:right w:val="none" w:sz="0" w:space="0" w:color="auto"/>
          </w:divBdr>
        </w:div>
        <w:div w:id="913008920">
          <w:marLeft w:val="0"/>
          <w:marRight w:val="576"/>
          <w:marTop w:val="80"/>
          <w:marBottom w:val="0"/>
          <w:divBdr>
            <w:top w:val="none" w:sz="0" w:space="0" w:color="auto"/>
            <w:left w:val="none" w:sz="0" w:space="0" w:color="auto"/>
            <w:bottom w:val="none" w:sz="0" w:space="0" w:color="auto"/>
            <w:right w:val="none" w:sz="0" w:space="0" w:color="auto"/>
          </w:divBdr>
        </w:div>
        <w:div w:id="1916741686">
          <w:marLeft w:val="0"/>
          <w:marRight w:val="576"/>
          <w:marTop w:val="80"/>
          <w:marBottom w:val="0"/>
          <w:divBdr>
            <w:top w:val="none" w:sz="0" w:space="0" w:color="auto"/>
            <w:left w:val="none" w:sz="0" w:space="0" w:color="auto"/>
            <w:bottom w:val="none" w:sz="0" w:space="0" w:color="auto"/>
            <w:right w:val="none" w:sz="0" w:space="0" w:color="auto"/>
          </w:divBdr>
        </w:div>
        <w:div w:id="765225088">
          <w:marLeft w:val="0"/>
          <w:marRight w:val="576"/>
          <w:marTop w:val="80"/>
          <w:marBottom w:val="0"/>
          <w:divBdr>
            <w:top w:val="none" w:sz="0" w:space="0" w:color="auto"/>
            <w:left w:val="none" w:sz="0" w:space="0" w:color="auto"/>
            <w:bottom w:val="none" w:sz="0" w:space="0" w:color="auto"/>
            <w:right w:val="none" w:sz="0" w:space="0" w:color="auto"/>
          </w:divBdr>
        </w:div>
      </w:divsChild>
    </w:div>
    <w:div w:id="790827330">
      <w:bodyDiv w:val="1"/>
      <w:marLeft w:val="0"/>
      <w:marRight w:val="0"/>
      <w:marTop w:val="0"/>
      <w:marBottom w:val="0"/>
      <w:divBdr>
        <w:top w:val="none" w:sz="0" w:space="0" w:color="auto"/>
        <w:left w:val="none" w:sz="0" w:space="0" w:color="auto"/>
        <w:bottom w:val="none" w:sz="0" w:space="0" w:color="auto"/>
        <w:right w:val="none" w:sz="0" w:space="0" w:color="auto"/>
      </w:divBdr>
    </w:div>
    <w:div w:id="890382382">
      <w:bodyDiv w:val="1"/>
      <w:marLeft w:val="0"/>
      <w:marRight w:val="0"/>
      <w:marTop w:val="0"/>
      <w:marBottom w:val="0"/>
      <w:divBdr>
        <w:top w:val="none" w:sz="0" w:space="0" w:color="auto"/>
        <w:left w:val="none" w:sz="0" w:space="0" w:color="auto"/>
        <w:bottom w:val="none" w:sz="0" w:space="0" w:color="auto"/>
        <w:right w:val="none" w:sz="0" w:space="0" w:color="auto"/>
      </w:divBdr>
    </w:div>
    <w:div w:id="908229288">
      <w:bodyDiv w:val="1"/>
      <w:marLeft w:val="0"/>
      <w:marRight w:val="0"/>
      <w:marTop w:val="0"/>
      <w:marBottom w:val="0"/>
      <w:divBdr>
        <w:top w:val="none" w:sz="0" w:space="0" w:color="auto"/>
        <w:left w:val="none" w:sz="0" w:space="0" w:color="auto"/>
        <w:bottom w:val="none" w:sz="0" w:space="0" w:color="auto"/>
        <w:right w:val="none" w:sz="0" w:space="0" w:color="auto"/>
      </w:divBdr>
    </w:div>
    <w:div w:id="956378217">
      <w:bodyDiv w:val="1"/>
      <w:marLeft w:val="0"/>
      <w:marRight w:val="0"/>
      <w:marTop w:val="0"/>
      <w:marBottom w:val="0"/>
      <w:divBdr>
        <w:top w:val="none" w:sz="0" w:space="0" w:color="auto"/>
        <w:left w:val="none" w:sz="0" w:space="0" w:color="auto"/>
        <w:bottom w:val="none" w:sz="0" w:space="0" w:color="auto"/>
        <w:right w:val="none" w:sz="0" w:space="0" w:color="auto"/>
      </w:divBdr>
    </w:div>
    <w:div w:id="1102334426">
      <w:bodyDiv w:val="1"/>
      <w:marLeft w:val="0"/>
      <w:marRight w:val="0"/>
      <w:marTop w:val="0"/>
      <w:marBottom w:val="0"/>
      <w:divBdr>
        <w:top w:val="none" w:sz="0" w:space="0" w:color="auto"/>
        <w:left w:val="none" w:sz="0" w:space="0" w:color="auto"/>
        <w:bottom w:val="none" w:sz="0" w:space="0" w:color="auto"/>
        <w:right w:val="none" w:sz="0" w:space="0" w:color="auto"/>
      </w:divBdr>
      <w:divsChild>
        <w:div w:id="121390642">
          <w:marLeft w:val="0"/>
          <w:marRight w:val="576"/>
          <w:marTop w:val="80"/>
          <w:marBottom w:val="0"/>
          <w:divBdr>
            <w:top w:val="none" w:sz="0" w:space="0" w:color="auto"/>
            <w:left w:val="none" w:sz="0" w:space="0" w:color="auto"/>
            <w:bottom w:val="none" w:sz="0" w:space="0" w:color="auto"/>
            <w:right w:val="none" w:sz="0" w:space="0" w:color="auto"/>
          </w:divBdr>
        </w:div>
        <w:div w:id="351763799">
          <w:marLeft w:val="0"/>
          <w:marRight w:val="576"/>
          <w:marTop w:val="80"/>
          <w:marBottom w:val="0"/>
          <w:divBdr>
            <w:top w:val="none" w:sz="0" w:space="0" w:color="auto"/>
            <w:left w:val="none" w:sz="0" w:space="0" w:color="auto"/>
            <w:bottom w:val="none" w:sz="0" w:space="0" w:color="auto"/>
            <w:right w:val="none" w:sz="0" w:space="0" w:color="auto"/>
          </w:divBdr>
        </w:div>
        <w:div w:id="495807203">
          <w:marLeft w:val="0"/>
          <w:marRight w:val="576"/>
          <w:marTop w:val="80"/>
          <w:marBottom w:val="0"/>
          <w:divBdr>
            <w:top w:val="none" w:sz="0" w:space="0" w:color="auto"/>
            <w:left w:val="none" w:sz="0" w:space="0" w:color="auto"/>
            <w:bottom w:val="none" w:sz="0" w:space="0" w:color="auto"/>
            <w:right w:val="none" w:sz="0" w:space="0" w:color="auto"/>
          </w:divBdr>
        </w:div>
        <w:div w:id="624042185">
          <w:marLeft w:val="0"/>
          <w:marRight w:val="576"/>
          <w:marTop w:val="80"/>
          <w:marBottom w:val="0"/>
          <w:divBdr>
            <w:top w:val="none" w:sz="0" w:space="0" w:color="auto"/>
            <w:left w:val="none" w:sz="0" w:space="0" w:color="auto"/>
            <w:bottom w:val="none" w:sz="0" w:space="0" w:color="auto"/>
            <w:right w:val="none" w:sz="0" w:space="0" w:color="auto"/>
          </w:divBdr>
        </w:div>
        <w:div w:id="1565678221">
          <w:marLeft w:val="0"/>
          <w:marRight w:val="576"/>
          <w:marTop w:val="80"/>
          <w:marBottom w:val="0"/>
          <w:divBdr>
            <w:top w:val="none" w:sz="0" w:space="0" w:color="auto"/>
            <w:left w:val="none" w:sz="0" w:space="0" w:color="auto"/>
            <w:bottom w:val="none" w:sz="0" w:space="0" w:color="auto"/>
            <w:right w:val="none" w:sz="0" w:space="0" w:color="auto"/>
          </w:divBdr>
        </w:div>
        <w:div w:id="151877094">
          <w:marLeft w:val="0"/>
          <w:marRight w:val="576"/>
          <w:marTop w:val="80"/>
          <w:marBottom w:val="0"/>
          <w:divBdr>
            <w:top w:val="none" w:sz="0" w:space="0" w:color="auto"/>
            <w:left w:val="none" w:sz="0" w:space="0" w:color="auto"/>
            <w:bottom w:val="none" w:sz="0" w:space="0" w:color="auto"/>
            <w:right w:val="none" w:sz="0" w:space="0" w:color="auto"/>
          </w:divBdr>
        </w:div>
        <w:div w:id="463818300">
          <w:marLeft w:val="0"/>
          <w:marRight w:val="576"/>
          <w:marTop w:val="80"/>
          <w:marBottom w:val="0"/>
          <w:divBdr>
            <w:top w:val="none" w:sz="0" w:space="0" w:color="auto"/>
            <w:left w:val="none" w:sz="0" w:space="0" w:color="auto"/>
            <w:bottom w:val="none" w:sz="0" w:space="0" w:color="auto"/>
            <w:right w:val="none" w:sz="0" w:space="0" w:color="auto"/>
          </w:divBdr>
        </w:div>
        <w:div w:id="2013801082">
          <w:marLeft w:val="0"/>
          <w:marRight w:val="576"/>
          <w:marTop w:val="80"/>
          <w:marBottom w:val="0"/>
          <w:divBdr>
            <w:top w:val="none" w:sz="0" w:space="0" w:color="auto"/>
            <w:left w:val="none" w:sz="0" w:space="0" w:color="auto"/>
            <w:bottom w:val="none" w:sz="0" w:space="0" w:color="auto"/>
            <w:right w:val="none" w:sz="0" w:space="0" w:color="auto"/>
          </w:divBdr>
        </w:div>
        <w:div w:id="524096429">
          <w:marLeft w:val="0"/>
          <w:marRight w:val="576"/>
          <w:marTop w:val="80"/>
          <w:marBottom w:val="0"/>
          <w:divBdr>
            <w:top w:val="none" w:sz="0" w:space="0" w:color="auto"/>
            <w:left w:val="none" w:sz="0" w:space="0" w:color="auto"/>
            <w:bottom w:val="none" w:sz="0" w:space="0" w:color="auto"/>
            <w:right w:val="none" w:sz="0" w:space="0" w:color="auto"/>
          </w:divBdr>
        </w:div>
        <w:div w:id="1467817029">
          <w:marLeft w:val="0"/>
          <w:marRight w:val="576"/>
          <w:marTop w:val="80"/>
          <w:marBottom w:val="0"/>
          <w:divBdr>
            <w:top w:val="none" w:sz="0" w:space="0" w:color="auto"/>
            <w:left w:val="none" w:sz="0" w:space="0" w:color="auto"/>
            <w:bottom w:val="none" w:sz="0" w:space="0" w:color="auto"/>
            <w:right w:val="none" w:sz="0" w:space="0" w:color="auto"/>
          </w:divBdr>
        </w:div>
        <w:div w:id="554700308">
          <w:marLeft w:val="0"/>
          <w:marRight w:val="576"/>
          <w:marTop w:val="80"/>
          <w:marBottom w:val="0"/>
          <w:divBdr>
            <w:top w:val="none" w:sz="0" w:space="0" w:color="auto"/>
            <w:left w:val="none" w:sz="0" w:space="0" w:color="auto"/>
            <w:bottom w:val="none" w:sz="0" w:space="0" w:color="auto"/>
            <w:right w:val="none" w:sz="0" w:space="0" w:color="auto"/>
          </w:divBdr>
        </w:div>
        <w:div w:id="638724280">
          <w:marLeft w:val="0"/>
          <w:marRight w:val="576"/>
          <w:marTop w:val="80"/>
          <w:marBottom w:val="0"/>
          <w:divBdr>
            <w:top w:val="none" w:sz="0" w:space="0" w:color="auto"/>
            <w:left w:val="none" w:sz="0" w:space="0" w:color="auto"/>
            <w:bottom w:val="none" w:sz="0" w:space="0" w:color="auto"/>
            <w:right w:val="none" w:sz="0" w:space="0" w:color="auto"/>
          </w:divBdr>
        </w:div>
      </w:divsChild>
    </w:div>
    <w:div w:id="1126387390">
      <w:bodyDiv w:val="1"/>
      <w:marLeft w:val="0"/>
      <w:marRight w:val="0"/>
      <w:marTop w:val="0"/>
      <w:marBottom w:val="0"/>
      <w:divBdr>
        <w:top w:val="none" w:sz="0" w:space="0" w:color="auto"/>
        <w:left w:val="none" w:sz="0" w:space="0" w:color="auto"/>
        <w:bottom w:val="none" w:sz="0" w:space="0" w:color="auto"/>
        <w:right w:val="none" w:sz="0" w:space="0" w:color="auto"/>
      </w:divBdr>
    </w:div>
    <w:div w:id="1128935477">
      <w:bodyDiv w:val="1"/>
      <w:marLeft w:val="0"/>
      <w:marRight w:val="0"/>
      <w:marTop w:val="0"/>
      <w:marBottom w:val="0"/>
      <w:divBdr>
        <w:top w:val="none" w:sz="0" w:space="0" w:color="auto"/>
        <w:left w:val="none" w:sz="0" w:space="0" w:color="auto"/>
        <w:bottom w:val="none" w:sz="0" w:space="0" w:color="auto"/>
        <w:right w:val="none" w:sz="0" w:space="0" w:color="auto"/>
      </w:divBdr>
      <w:divsChild>
        <w:div w:id="535243734">
          <w:marLeft w:val="0"/>
          <w:marRight w:val="0"/>
          <w:marTop w:val="0"/>
          <w:marBottom w:val="576"/>
          <w:divBdr>
            <w:top w:val="none" w:sz="0" w:space="0" w:color="auto"/>
            <w:left w:val="none" w:sz="0" w:space="0" w:color="auto"/>
            <w:bottom w:val="none" w:sz="0" w:space="0" w:color="auto"/>
            <w:right w:val="none" w:sz="0" w:space="0" w:color="auto"/>
          </w:divBdr>
          <w:divsChild>
            <w:div w:id="527837961">
              <w:marLeft w:val="0"/>
              <w:marRight w:val="0"/>
              <w:marTop w:val="0"/>
              <w:marBottom w:val="576"/>
              <w:divBdr>
                <w:top w:val="none" w:sz="0" w:space="0" w:color="auto"/>
                <w:left w:val="none" w:sz="0" w:space="0" w:color="auto"/>
                <w:bottom w:val="none" w:sz="0" w:space="0" w:color="auto"/>
                <w:right w:val="none" w:sz="0" w:space="0" w:color="auto"/>
              </w:divBdr>
              <w:divsChild>
                <w:div w:id="1893735720">
                  <w:marLeft w:val="0"/>
                  <w:marRight w:val="0"/>
                  <w:marTop w:val="36"/>
                  <w:marBottom w:val="0"/>
                  <w:divBdr>
                    <w:top w:val="none" w:sz="0" w:space="0" w:color="auto"/>
                    <w:left w:val="none" w:sz="0" w:space="0" w:color="auto"/>
                    <w:bottom w:val="none" w:sz="0" w:space="0" w:color="auto"/>
                    <w:right w:val="none" w:sz="0" w:space="0" w:color="auto"/>
                  </w:divBdr>
                  <w:divsChild>
                    <w:div w:id="116878567">
                      <w:marLeft w:val="0"/>
                      <w:marRight w:val="0"/>
                      <w:marTop w:val="0"/>
                      <w:marBottom w:val="0"/>
                      <w:divBdr>
                        <w:top w:val="none" w:sz="0" w:space="0" w:color="auto"/>
                        <w:left w:val="none" w:sz="0" w:space="0" w:color="auto"/>
                        <w:bottom w:val="none" w:sz="0" w:space="0" w:color="auto"/>
                        <w:right w:val="none" w:sz="0" w:space="0" w:color="auto"/>
                      </w:divBdr>
                      <w:divsChild>
                        <w:div w:id="167404121">
                          <w:marLeft w:val="0"/>
                          <w:marRight w:val="0"/>
                          <w:marTop w:val="0"/>
                          <w:marBottom w:val="0"/>
                          <w:divBdr>
                            <w:top w:val="none" w:sz="0" w:space="0" w:color="auto"/>
                            <w:left w:val="none" w:sz="0" w:space="0" w:color="auto"/>
                            <w:bottom w:val="none" w:sz="0" w:space="0" w:color="auto"/>
                            <w:right w:val="none" w:sz="0" w:space="0" w:color="auto"/>
                          </w:divBdr>
                          <w:divsChild>
                            <w:div w:id="157580217">
                              <w:marLeft w:val="0"/>
                              <w:marRight w:val="0"/>
                              <w:marTop w:val="24"/>
                              <w:marBottom w:val="0"/>
                              <w:divBdr>
                                <w:top w:val="none" w:sz="0" w:space="0" w:color="auto"/>
                                <w:left w:val="none" w:sz="0" w:space="0" w:color="auto"/>
                                <w:bottom w:val="none" w:sz="0" w:space="0" w:color="auto"/>
                                <w:right w:val="none" w:sz="0" w:space="0" w:color="auto"/>
                              </w:divBdr>
                              <w:divsChild>
                                <w:div w:id="2006472190">
                                  <w:marLeft w:val="0"/>
                                  <w:marRight w:val="0"/>
                                  <w:marTop w:val="0"/>
                                  <w:marBottom w:val="0"/>
                                  <w:divBdr>
                                    <w:top w:val="none" w:sz="0" w:space="0" w:color="auto"/>
                                    <w:left w:val="none" w:sz="0" w:space="0" w:color="auto"/>
                                    <w:bottom w:val="none" w:sz="0" w:space="0" w:color="auto"/>
                                    <w:right w:val="none" w:sz="0" w:space="0" w:color="auto"/>
                                  </w:divBdr>
                                  <w:divsChild>
                                    <w:div w:id="234441509">
                                      <w:marLeft w:val="0"/>
                                      <w:marRight w:val="0"/>
                                      <w:marTop w:val="0"/>
                                      <w:marBottom w:val="0"/>
                                      <w:divBdr>
                                        <w:top w:val="single" w:sz="4" w:space="9" w:color="E8E8E8"/>
                                        <w:left w:val="none" w:sz="0" w:space="0" w:color="auto"/>
                                        <w:bottom w:val="none" w:sz="0" w:space="0" w:color="auto"/>
                                        <w:right w:val="none" w:sz="0" w:space="0" w:color="auto"/>
                                      </w:divBdr>
                                    </w:div>
                                  </w:divsChild>
                                </w:div>
                              </w:divsChild>
                            </w:div>
                          </w:divsChild>
                        </w:div>
                      </w:divsChild>
                    </w:div>
                  </w:divsChild>
                </w:div>
              </w:divsChild>
            </w:div>
          </w:divsChild>
        </w:div>
      </w:divsChild>
    </w:div>
    <w:div w:id="1166901148">
      <w:bodyDiv w:val="1"/>
      <w:marLeft w:val="0"/>
      <w:marRight w:val="0"/>
      <w:marTop w:val="0"/>
      <w:marBottom w:val="0"/>
      <w:divBdr>
        <w:top w:val="none" w:sz="0" w:space="0" w:color="auto"/>
        <w:left w:val="none" w:sz="0" w:space="0" w:color="auto"/>
        <w:bottom w:val="none" w:sz="0" w:space="0" w:color="auto"/>
        <w:right w:val="none" w:sz="0" w:space="0" w:color="auto"/>
      </w:divBdr>
    </w:div>
    <w:div w:id="1240208901">
      <w:bodyDiv w:val="1"/>
      <w:marLeft w:val="0"/>
      <w:marRight w:val="0"/>
      <w:marTop w:val="0"/>
      <w:marBottom w:val="0"/>
      <w:divBdr>
        <w:top w:val="none" w:sz="0" w:space="0" w:color="auto"/>
        <w:left w:val="none" w:sz="0" w:space="0" w:color="auto"/>
        <w:bottom w:val="none" w:sz="0" w:space="0" w:color="auto"/>
        <w:right w:val="none" w:sz="0" w:space="0" w:color="auto"/>
      </w:divBdr>
    </w:div>
    <w:div w:id="1273250051">
      <w:bodyDiv w:val="1"/>
      <w:marLeft w:val="0"/>
      <w:marRight w:val="0"/>
      <w:marTop w:val="0"/>
      <w:marBottom w:val="0"/>
      <w:divBdr>
        <w:top w:val="none" w:sz="0" w:space="0" w:color="auto"/>
        <w:left w:val="none" w:sz="0" w:space="0" w:color="auto"/>
        <w:bottom w:val="none" w:sz="0" w:space="0" w:color="auto"/>
        <w:right w:val="none" w:sz="0" w:space="0" w:color="auto"/>
      </w:divBdr>
    </w:div>
    <w:div w:id="1277525125">
      <w:bodyDiv w:val="1"/>
      <w:marLeft w:val="0"/>
      <w:marRight w:val="0"/>
      <w:marTop w:val="0"/>
      <w:marBottom w:val="0"/>
      <w:divBdr>
        <w:top w:val="none" w:sz="0" w:space="0" w:color="auto"/>
        <w:left w:val="none" w:sz="0" w:space="0" w:color="auto"/>
        <w:bottom w:val="none" w:sz="0" w:space="0" w:color="auto"/>
        <w:right w:val="none" w:sz="0" w:space="0" w:color="auto"/>
      </w:divBdr>
    </w:div>
    <w:div w:id="1372614999">
      <w:bodyDiv w:val="1"/>
      <w:marLeft w:val="0"/>
      <w:marRight w:val="0"/>
      <w:marTop w:val="0"/>
      <w:marBottom w:val="0"/>
      <w:divBdr>
        <w:top w:val="none" w:sz="0" w:space="0" w:color="auto"/>
        <w:left w:val="none" w:sz="0" w:space="0" w:color="auto"/>
        <w:bottom w:val="none" w:sz="0" w:space="0" w:color="auto"/>
        <w:right w:val="none" w:sz="0" w:space="0" w:color="auto"/>
      </w:divBdr>
    </w:div>
    <w:div w:id="1389494804">
      <w:bodyDiv w:val="1"/>
      <w:marLeft w:val="0"/>
      <w:marRight w:val="0"/>
      <w:marTop w:val="0"/>
      <w:marBottom w:val="0"/>
      <w:divBdr>
        <w:top w:val="none" w:sz="0" w:space="0" w:color="auto"/>
        <w:left w:val="none" w:sz="0" w:space="0" w:color="auto"/>
        <w:bottom w:val="none" w:sz="0" w:space="0" w:color="auto"/>
        <w:right w:val="none" w:sz="0" w:space="0" w:color="auto"/>
      </w:divBdr>
    </w:div>
    <w:div w:id="1406562879">
      <w:bodyDiv w:val="1"/>
      <w:marLeft w:val="0"/>
      <w:marRight w:val="0"/>
      <w:marTop w:val="0"/>
      <w:marBottom w:val="0"/>
      <w:divBdr>
        <w:top w:val="none" w:sz="0" w:space="0" w:color="auto"/>
        <w:left w:val="none" w:sz="0" w:space="0" w:color="auto"/>
        <w:bottom w:val="none" w:sz="0" w:space="0" w:color="auto"/>
        <w:right w:val="none" w:sz="0" w:space="0" w:color="auto"/>
      </w:divBdr>
    </w:div>
    <w:div w:id="1408844975">
      <w:bodyDiv w:val="1"/>
      <w:marLeft w:val="0"/>
      <w:marRight w:val="0"/>
      <w:marTop w:val="0"/>
      <w:marBottom w:val="0"/>
      <w:divBdr>
        <w:top w:val="none" w:sz="0" w:space="0" w:color="auto"/>
        <w:left w:val="none" w:sz="0" w:space="0" w:color="auto"/>
        <w:bottom w:val="none" w:sz="0" w:space="0" w:color="auto"/>
        <w:right w:val="none" w:sz="0" w:space="0" w:color="auto"/>
      </w:divBdr>
    </w:div>
    <w:div w:id="1456757544">
      <w:bodyDiv w:val="1"/>
      <w:marLeft w:val="0"/>
      <w:marRight w:val="0"/>
      <w:marTop w:val="0"/>
      <w:marBottom w:val="0"/>
      <w:divBdr>
        <w:top w:val="none" w:sz="0" w:space="0" w:color="auto"/>
        <w:left w:val="none" w:sz="0" w:space="0" w:color="auto"/>
        <w:bottom w:val="none" w:sz="0" w:space="0" w:color="auto"/>
        <w:right w:val="none" w:sz="0" w:space="0" w:color="auto"/>
      </w:divBdr>
    </w:div>
    <w:div w:id="1463694217">
      <w:bodyDiv w:val="1"/>
      <w:marLeft w:val="0"/>
      <w:marRight w:val="0"/>
      <w:marTop w:val="0"/>
      <w:marBottom w:val="0"/>
      <w:divBdr>
        <w:top w:val="none" w:sz="0" w:space="0" w:color="auto"/>
        <w:left w:val="none" w:sz="0" w:space="0" w:color="auto"/>
        <w:bottom w:val="none" w:sz="0" w:space="0" w:color="auto"/>
        <w:right w:val="none" w:sz="0" w:space="0" w:color="auto"/>
      </w:divBdr>
    </w:div>
    <w:div w:id="1499422794">
      <w:bodyDiv w:val="1"/>
      <w:marLeft w:val="0"/>
      <w:marRight w:val="0"/>
      <w:marTop w:val="0"/>
      <w:marBottom w:val="0"/>
      <w:divBdr>
        <w:top w:val="none" w:sz="0" w:space="0" w:color="auto"/>
        <w:left w:val="none" w:sz="0" w:space="0" w:color="auto"/>
        <w:bottom w:val="none" w:sz="0" w:space="0" w:color="auto"/>
        <w:right w:val="none" w:sz="0" w:space="0" w:color="auto"/>
      </w:divBdr>
    </w:div>
    <w:div w:id="1547134586">
      <w:bodyDiv w:val="1"/>
      <w:marLeft w:val="0"/>
      <w:marRight w:val="0"/>
      <w:marTop w:val="0"/>
      <w:marBottom w:val="0"/>
      <w:divBdr>
        <w:top w:val="none" w:sz="0" w:space="0" w:color="auto"/>
        <w:left w:val="none" w:sz="0" w:space="0" w:color="auto"/>
        <w:bottom w:val="none" w:sz="0" w:space="0" w:color="auto"/>
        <w:right w:val="none" w:sz="0" w:space="0" w:color="auto"/>
      </w:divBdr>
    </w:div>
    <w:div w:id="1553076714">
      <w:bodyDiv w:val="1"/>
      <w:marLeft w:val="0"/>
      <w:marRight w:val="0"/>
      <w:marTop w:val="0"/>
      <w:marBottom w:val="0"/>
      <w:divBdr>
        <w:top w:val="none" w:sz="0" w:space="0" w:color="auto"/>
        <w:left w:val="none" w:sz="0" w:space="0" w:color="auto"/>
        <w:bottom w:val="none" w:sz="0" w:space="0" w:color="auto"/>
        <w:right w:val="none" w:sz="0" w:space="0" w:color="auto"/>
      </w:divBdr>
    </w:div>
    <w:div w:id="1666670035">
      <w:bodyDiv w:val="1"/>
      <w:marLeft w:val="0"/>
      <w:marRight w:val="0"/>
      <w:marTop w:val="0"/>
      <w:marBottom w:val="0"/>
      <w:divBdr>
        <w:top w:val="none" w:sz="0" w:space="0" w:color="auto"/>
        <w:left w:val="none" w:sz="0" w:space="0" w:color="auto"/>
        <w:bottom w:val="none" w:sz="0" w:space="0" w:color="auto"/>
        <w:right w:val="none" w:sz="0" w:space="0" w:color="auto"/>
      </w:divBdr>
    </w:div>
    <w:div w:id="1706372703">
      <w:bodyDiv w:val="1"/>
      <w:marLeft w:val="0"/>
      <w:marRight w:val="0"/>
      <w:marTop w:val="0"/>
      <w:marBottom w:val="0"/>
      <w:divBdr>
        <w:top w:val="none" w:sz="0" w:space="0" w:color="auto"/>
        <w:left w:val="none" w:sz="0" w:space="0" w:color="auto"/>
        <w:bottom w:val="none" w:sz="0" w:space="0" w:color="auto"/>
        <w:right w:val="none" w:sz="0" w:space="0" w:color="auto"/>
      </w:divBdr>
    </w:div>
    <w:div w:id="1787657917">
      <w:bodyDiv w:val="1"/>
      <w:marLeft w:val="0"/>
      <w:marRight w:val="0"/>
      <w:marTop w:val="0"/>
      <w:marBottom w:val="0"/>
      <w:divBdr>
        <w:top w:val="none" w:sz="0" w:space="0" w:color="auto"/>
        <w:left w:val="none" w:sz="0" w:space="0" w:color="auto"/>
        <w:bottom w:val="none" w:sz="0" w:space="0" w:color="auto"/>
        <w:right w:val="none" w:sz="0" w:space="0" w:color="auto"/>
      </w:divBdr>
    </w:div>
    <w:div w:id="1832257547">
      <w:bodyDiv w:val="1"/>
      <w:marLeft w:val="0"/>
      <w:marRight w:val="0"/>
      <w:marTop w:val="0"/>
      <w:marBottom w:val="0"/>
      <w:divBdr>
        <w:top w:val="none" w:sz="0" w:space="0" w:color="auto"/>
        <w:left w:val="none" w:sz="0" w:space="0" w:color="auto"/>
        <w:bottom w:val="none" w:sz="0" w:space="0" w:color="auto"/>
        <w:right w:val="none" w:sz="0" w:space="0" w:color="auto"/>
      </w:divBdr>
    </w:div>
    <w:div w:id="1876967975">
      <w:bodyDiv w:val="1"/>
      <w:marLeft w:val="0"/>
      <w:marRight w:val="0"/>
      <w:marTop w:val="0"/>
      <w:marBottom w:val="0"/>
      <w:divBdr>
        <w:top w:val="none" w:sz="0" w:space="0" w:color="auto"/>
        <w:left w:val="none" w:sz="0" w:space="0" w:color="auto"/>
        <w:bottom w:val="none" w:sz="0" w:space="0" w:color="auto"/>
        <w:right w:val="none" w:sz="0" w:space="0" w:color="auto"/>
      </w:divBdr>
    </w:div>
    <w:div w:id="1936596853">
      <w:bodyDiv w:val="1"/>
      <w:marLeft w:val="0"/>
      <w:marRight w:val="0"/>
      <w:marTop w:val="0"/>
      <w:marBottom w:val="0"/>
      <w:divBdr>
        <w:top w:val="none" w:sz="0" w:space="0" w:color="auto"/>
        <w:left w:val="none" w:sz="0" w:space="0" w:color="auto"/>
        <w:bottom w:val="none" w:sz="0" w:space="0" w:color="auto"/>
        <w:right w:val="none" w:sz="0" w:space="0" w:color="auto"/>
      </w:divBdr>
    </w:div>
    <w:div w:id="1998221870">
      <w:bodyDiv w:val="1"/>
      <w:marLeft w:val="0"/>
      <w:marRight w:val="0"/>
      <w:marTop w:val="0"/>
      <w:marBottom w:val="0"/>
      <w:divBdr>
        <w:top w:val="none" w:sz="0" w:space="0" w:color="auto"/>
        <w:left w:val="none" w:sz="0" w:space="0" w:color="auto"/>
        <w:bottom w:val="none" w:sz="0" w:space="0" w:color="auto"/>
        <w:right w:val="none" w:sz="0" w:space="0" w:color="auto"/>
      </w:divBdr>
    </w:div>
    <w:div w:id="2044672718">
      <w:bodyDiv w:val="1"/>
      <w:marLeft w:val="0"/>
      <w:marRight w:val="0"/>
      <w:marTop w:val="0"/>
      <w:marBottom w:val="0"/>
      <w:divBdr>
        <w:top w:val="none" w:sz="0" w:space="0" w:color="auto"/>
        <w:left w:val="none" w:sz="0" w:space="0" w:color="auto"/>
        <w:bottom w:val="none" w:sz="0" w:space="0" w:color="auto"/>
        <w:right w:val="none" w:sz="0" w:space="0" w:color="auto"/>
      </w:divBdr>
    </w:div>
    <w:div w:id="2100712405">
      <w:bodyDiv w:val="1"/>
      <w:marLeft w:val="0"/>
      <w:marRight w:val="0"/>
      <w:marTop w:val="0"/>
      <w:marBottom w:val="0"/>
      <w:divBdr>
        <w:top w:val="none" w:sz="0" w:space="0" w:color="auto"/>
        <w:left w:val="none" w:sz="0" w:space="0" w:color="auto"/>
        <w:bottom w:val="none" w:sz="0" w:space="0" w:color="auto"/>
        <w:right w:val="none" w:sz="0" w:space="0" w:color="auto"/>
      </w:divBdr>
    </w:div>
    <w:div w:id="2116169423">
      <w:bodyDiv w:val="1"/>
      <w:marLeft w:val="0"/>
      <w:marRight w:val="0"/>
      <w:marTop w:val="0"/>
      <w:marBottom w:val="0"/>
      <w:divBdr>
        <w:top w:val="none" w:sz="0" w:space="0" w:color="auto"/>
        <w:left w:val="none" w:sz="0" w:space="0" w:color="auto"/>
        <w:bottom w:val="none" w:sz="0" w:space="0" w:color="auto"/>
        <w:right w:val="none" w:sz="0" w:space="0" w:color="auto"/>
      </w:divBdr>
    </w:div>
    <w:div w:id="2141611778">
      <w:bodyDiv w:val="1"/>
      <w:marLeft w:val="0"/>
      <w:marRight w:val="0"/>
      <w:marTop w:val="0"/>
      <w:marBottom w:val="0"/>
      <w:divBdr>
        <w:top w:val="none" w:sz="0" w:space="0" w:color="auto"/>
        <w:left w:val="none" w:sz="0" w:space="0" w:color="auto"/>
        <w:bottom w:val="none" w:sz="0" w:space="0" w:color="auto"/>
        <w:right w:val="none" w:sz="0" w:space="0" w:color="auto"/>
      </w:divBdr>
      <w:divsChild>
        <w:div w:id="322125680">
          <w:marLeft w:val="0"/>
          <w:marRight w:val="576"/>
          <w:marTop w:val="80"/>
          <w:marBottom w:val="0"/>
          <w:divBdr>
            <w:top w:val="none" w:sz="0" w:space="0" w:color="auto"/>
            <w:left w:val="none" w:sz="0" w:space="0" w:color="auto"/>
            <w:bottom w:val="none" w:sz="0" w:space="0" w:color="auto"/>
            <w:right w:val="none" w:sz="0" w:space="0" w:color="auto"/>
          </w:divBdr>
        </w:div>
        <w:div w:id="906454878">
          <w:marLeft w:val="0"/>
          <w:marRight w:val="576"/>
          <w:marTop w:val="80"/>
          <w:marBottom w:val="0"/>
          <w:divBdr>
            <w:top w:val="none" w:sz="0" w:space="0" w:color="auto"/>
            <w:left w:val="none" w:sz="0" w:space="0" w:color="auto"/>
            <w:bottom w:val="none" w:sz="0" w:space="0" w:color="auto"/>
            <w:right w:val="none" w:sz="0" w:space="0" w:color="auto"/>
          </w:divBdr>
        </w:div>
        <w:div w:id="650908996">
          <w:marLeft w:val="0"/>
          <w:marRight w:val="576"/>
          <w:marTop w:val="80"/>
          <w:marBottom w:val="0"/>
          <w:divBdr>
            <w:top w:val="none" w:sz="0" w:space="0" w:color="auto"/>
            <w:left w:val="none" w:sz="0" w:space="0" w:color="auto"/>
            <w:bottom w:val="none" w:sz="0" w:space="0" w:color="auto"/>
            <w:right w:val="none" w:sz="0" w:space="0" w:color="auto"/>
          </w:divBdr>
        </w:div>
        <w:div w:id="1784687559">
          <w:marLeft w:val="0"/>
          <w:marRight w:val="576"/>
          <w:marTop w:val="80"/>
          <w:marBottom w:val="0"/>
          <w:divBdr>
            <w:top w:val="none" w:sz="0" w:space="0" w:color="auto"/>
            <w:left w:val="none" w:sz="0" w:space="0" w:color="auto"/>
            <w:bottom w:val="none" w:sz="0" w:space="0" w:color="auto"/>
            <w:right w:val="none" w:sz="0" w:space="0" w:color="auto"/>
          </w:divBdr>
        </w:div>
        <w:div w:id="2126802507">
          <w:marLeft w:val="0"/>
          <w:marRight w:val="576"/>
          <w:marTop w:val="80"/>
          <w:marBottom w:val="0"/>
          <w:divBdr>
            <w:top w:val="none" w:sz="0" w:space="0" w:color="auto"/>
            <w:left w:val="none" w:sz="0" w:space="0" w:color="auto"/>
            <w:bottom w:val="none" w:sz="0" w:space="0" w:color="auto"/>
            <w:right w:val="none" w:sz="0" w:space="0" w:color="auto"/>
          </w:divBdr>
        </w:div>
        <w:div w:id="1780877700">
          <w:marLeft w:val="0"/>
          <w:marRight w:val="576"/>
          <w:marTop w:val="80"/>
          <w:marBottom w:val="0"/>
          <w:divBdr>
            <w:top w:val="none" w:sz="0" w:space="0" w:color="auto"/>
            <w:left w:val="none" w:sz="0" w:space="0" w:color="auto"/>
            <w:bottom w:val="none" w:sz="0" w:space="0" w:color="auto"/>
            <w:right w:val="none" w:sz="0" w:space="0" w:color="auto"/>
          </w:divBdr>
        </w:div>
        <w:div w:id="592275363">
          <w:marLeft w:val="0"/>
          <w:marRight w:val="576"/>
          <w:marTop w:val="80"/>
          <w:marBottom w:val="0"/>
          <w:divBdr>
            <w:top w:val="none" w:sz="0" w:space="0" w:color="auto"/>
            <w:left w:val="none" w:sz="0" w:space="0" w:color="auto"/>
            <w:bottom w:val="none" w:sz="0" w:space="0" w:color="auto"/>
            <w:right w:val="none" w:sz="0" w:space="0" w:color="auto"/>
          </w:divBdr>
        </w:div>
        <w:div w:id="149103748">
          <w:marLeft w:val="0"/>
          <w:marRight w:val="576"/>
          <w:marTop w:val="80"/>
          <w:marBottom w:val="0"/>
          <w:divBdr>
            <w:top w:val="none" w:sz="0" w:space="0" w:color="auto"/>
            <w:left w:val="none" w:sz="0" w:space="0" w:color="auto"/>
            <w:bottom w:val="none" w:sz="0" w:space="0" w:color="auto"/>
            <w:right w:val="none" w:sz="0" w:space="0" w:color="auto"/>
          </w:divBdr>
        </w:div>
        <w:div w:id="2028091160">
          <w:marLeft w:val="0"/>
          <w:marRight w:val="576"/>
          <w:marTop w:val="80"/>
          <w:marBottom w:val="0"/>
          <w:divBdr>
            <w:top w:val="none" w:sz="0" w:space="0" w:color="auto"/>
            <w:left w:val="none" w:sz="0" w:space="0" w:color="auto"/>
            <w:bottom w:val="none" w:sz="0" w:space="0" w:color="auto"/>
            <w:right w:val="none" w:sz="0" w:space="0" w:color="auto"/>
          </w:divBdr>
        </w:div>
        <w:div w:id="512497843">
          <w:marLeft w:val="0"/>
          <w:marRight w:val="576"/>
          <w:marTop w:val="80"/>
          <w:marBottom w:val="0"/>
          <w:divBdr>
            <w:top w:val="none" w:sz="0" w:space="0" w:color="auto"/>
            <w:left w:val="none" w:sz="0" w:space="0" w:color="auto"/>
            <w:bottom w:val="none" w:sz="0" w:space="0" w:color="auto"/>
            <w:right w:val="none" w:sz="0" w:space="0" w:color="auto"/>
          </w:divBdr>
        </w:div>
        <w:div w:id="559168668">
          <w:marLeft w:val="0"/>
          <w:marRight w:val="576"/>
          <w:marTop w:val="80"/>
          <w:marBottom w:val="0"/>
          <w:divBdr>
            <w:top w:val="none" w:sz="0" w:space="0" w:color="auto"/>
            <w:left w:val="none" w:sz="0" w:space="0" w:color="auto"/>
            <w:bottom w:val="none" w:sz="0" w:space="0" w:color="auto"/>
            <w:right w:val="none" w:sz="0" w:space="0" w:color="auto"/>
          </w:divBdr>
        </w:div>
        <w:div w:id="1229850758">
          <w:marLeft w:val="0"/>
          <w:marRight w:val="576"/>
          <w:marTop w:val="80"/>
          <w:marBottom w:val="0"/>
          <w:divBdr>
            <w:top w:val="none" w:sz="0" w:space="0" w:color="auto"/>
            <w:left w:val="none" w:sz="0" w:space="0" w:color="auto"/>
            <w:bottom w:val="none" w:sz="0" w:space="0" w:color="auto"/>
            <w:right w:val="none" w:sz="0" w:space="0" w:color="auto"/>
          </w:divBdr>
        </w:div>
        <w:div w:id="436144018">
          <w:marLeft w:val="0"/>
          <w:marRight w:val="576"/>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07947-5E8B-46DB-9E33-652A26018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393</Words>
  <Characters>1966</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TOSHIBA</Company>
  <LinksUpToDate>false</LinksUpToDate>
  <CharactersWithSpaces>2355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2012-01-03T07:23:00Z</cp:lastPrinted>
  <dcterms:created xsi:type="dcterms:W3CDTF">2012-02-07T09:12:00Z</dcterms:created>
  <dcterms:modified xsi:type="dcterms:W3CDTF">2012-02-07T10:20:00Z</dcterms:modified>
</cp:coreProperties>
</file>