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94B" w:rsidRDefault="007F694B" w:rsidP="00101D48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  <w:r>
        <w:rPr>
          <w:rFonts w:ascii="Arial" w:hAnsi="Arial" w:cs="Arial" w:hint="cs"/>
          <w:b/>
          <w:bCs/>
          <w:sz w:val="44"/>
          <w:szCs w:val="44"/>
          <w:rtl/>
        </w:rPr>
        <w:t>הבגדים הישנים שלכם שווים כסף!</w:t>
      </w:r>
    </w:p>
    <w:p w:rsidR="001A24BF" w:rsidRDefault="007F694B" w:rsidP="007F694B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  <w:r>
        <w:rPr>
          <w:rFonts w:ascii="Arial" w:hAnsi="Arial" w:cs="Arial" w:hint="cs"/>
          <w:b/>
          <w:bCs/>
          <w:sz w:val="44"/>
          <w:szCs w:val="44"/>
          <w:rtl/>
        </w:rPr>
        <w:t>הביאו את הבג</w:t>
      </w:r>
      <w:r w:rsidR="001A24BF">
        <w:rPr>
          <w:rFonts w:ascii="Arial" w:hAnsi="Arial" w:cs="Arial" w:hint="cs"/>
          <w:b/>
          <w:bCs/>
          <w:sz w:val="44"/>
          <w:szCs w:val="44"/>
          <w:rtl/>
        </w:rPr>
        <w:t>דים הישנים שלכם וקבלו עליהם כסף!</w:t>
      </w:r>
    </w:p>
    <w:p w:rsidR="005D2FBD" w:rsidRDefault="006413D3" w:rsidP="00F872CD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  <w:r>
        <w:rPr>
          <w:rFonts w:ascii="Arial" w:hAnsi="Arial" w:cs="Arial" w:hint="cs"/>
          <w:b/>
          <w:bCs/>
          <w:sz w:val="44"/>
          <w:szCs w:val="44"/>
          <w:rtl/>
        </w:rPr>
        <w:t xml:space="preserve">לראשונה </w:t>
      </w:r>
      <w:r w:rsidR="001A24BF">
        <w:rPr>
          <w:rFonts w:ascii="Arial" w:hAnsi="Arial" w:cs="Arial" w:hint="cs"/>
          <w:b/>
          <w:bCs/>
          <w:sz w:val="44"/>
          <w:szCs w:val="44"/>
          <w:rtl/>
        </w:rPr>
        <w:t xml:space="preserve">רשת המשביר לצרכן יוצאת במבצע טרייד אין </w:t>
      </w:r>
      <w:r>
        <w:rPr>
          <w:rFonts w:ascii="Arial" w:hAnsi="Arial" w:cs="Arial" w:hint="cs"/>
          <w:b/>
          <w:bCs/>
          <w:sz w:val="44"/>
          <w:szCs w:val="44"/>
          <w:rtl/>
        </w:rPr>
        <w:t xml:space="preserve">גדול </w:t>
      </w:r>
      <w:r w:rsidR="001A24BF">
        <w:rPr>
          <w:rFonts w:ascii="Arial" w:hAnsi="Arial" w:cs="Arial" w:hint="cs"/>
          <w:b/>
          <w:bCs/>
          <w:sz w:val="44"/>
          <w:szCs w:val="44"/>
          <w:rtl/>
        </w:rPr>
        <w:t>לקראת החורף</w:t>
      </w:r>
      <w:r w:rsidR="005D2FBD">
        <w:rPr>
          <w:rFonts w:ascii="Arial" w:hAnsi="Arial" w:cs="Arial" w:hint="cs"/>
          <w:b/>
          <w:bCs/>
          <w:sz w:val="44"/>
          <w:szCs w:val="44"/>
          <w:rtl/>
        </w:rPr>
        <w:t xml:space="preserve"> בשיתוף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 xml:space="preserve">ויצו </w:t>
      </w:r>
      <w:r>
        <w:rPr>
          <w:rFonts w:ascii="Arial" w:hAnsi="Arial" w:cs="Arial" w:hint="cs"/>
          <w:b/>
          <w:bCs/>
          <w:sz w:val="44"/>
          <w:szCs w:val="44"/>
          <w:rtl/>
        </w:rPr>
        <w:t>המפעילה חנויות יד שניה ברחבי הארץ, שהכנסותי</w:t>
      </w:r>
      <w:r w:rsidR="00F872CD">
        <w:rPr>
          <w:rFonts w:ascii="Arial" w:hAnsi="Arial" w:cs="Arial" w:hint="cs"/>
          <w:b/>
          <w:bCs/>
          <w:sz w:val="44"/>
          <w:szCs w:val="44"/>
          <w:rtl/>
        </w:rPr>
        <w:t>הן</w:t>
      </w:r>
      <w:r>
        <w:rPr>
          <w:rFonts w:ascii="Arial" w:hAnsi="Arial" w:cs="Arial" w:hint="cs"/>
          <w:b/>
          <w:bCs/>
          <w:sz w:val="44"/>
          <w:szCs w:val="44"/>
          <w:rtl/>
        </w:rPr>
        <w:t xml:space="preserve"> למען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>נשים וילדים בסיכון</w:t>
      </w:r>
      <w:r w:rsidR="007F694B">
        <w:rPr>
          <w:rFonts w:ascii="Arial" w:hAnsi="Arial" w:cs="Arial" w:hint="cs"/>
          <w:b/>
          <w:bCs/>
          <w:sz w:val="44"/>
          <w:szCs w:val="44"/>
          <w:rtl/>
        </w:rPr>
        <w:t>.</w:t>
      </w:r>
    </w:p>
    <w:p w:rsidR="005D2FBD" w:rsidRDefault="005D2FBD" w:rsidP="005D2FBD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</w:p>
    <w:p w:rsidR="005D2FBD" w:rsidRDefault="005D2FBD" w:rsidP="00F872CD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  <w:r>
        <w:rPr>
          <w:rFonts w:ascii="Arial" w:hAnsi="Arial" w:cs="Arial" w:hint="cs"/>
          <w:b/>
          <w:bCs/>
          <w:sz w:val="44"/>
          <w:szCs w:val="44"/>
          <w:rtl/>
        </w:rPr>
        <w:t xml:space="preserve">במסגרת </w:t>
      </w:r>
      <w:r w:rsidR="007F694B">
        <w:rPr>
          <w:rFonts w:ascii="Arial" w:hAnsi="Arial" w:cs="Arial" w:hint="cs"/>
          <w:b/>
          <w:bCs/>
          <w:sz w:val="44"/>
          <w:szCs w:val="44"/>
          <w:rtl/>
        </w:rPr>
        <w:t>מבצע הטרייד אין</w:t>
      </w:r>
      <w:r>
        <w:rPr>
          <w:rFonts w:ascii="Arial" w:hAnsi="Arial" w:cs="Arial" w:hint="cs"/>
          <w:b/>
          <w:bCs/>
          <w:sz w:val="44"/>
          <w:szCs w:val="44"/>
          <w:rtl/>
        </w:rPr>
        <w:t xml:space="preserve"> </w:t>
      </w:r>
      <w:r>
        <w:rPr>
          <w:rFonts w:ascii="Arial" w:hAnsi="Arial" w:cs="Arial"/>
          <w:b/>
          <w:bCs/>
          <w:sz w:val="44"/>
          <w:szCs w:val="44"/>
          <w:rtl/>
        </w:rPr>
        <w:t>–</w:t>
      </w:r>
      <w:r>
        <w:rPr>
          <w:rFonts w:ascii="Arial" w:hAnsi="Arial" w:cs="Arial" w:hint="cs"/>
          <w:b/>
          <w:bCs/>
          <w:sz w:val="44"/>
          <w:szCs w:val="44"/>
          <w:rtl/>
        </w:rPr>
        <w:t xml:space="preserve"> כל מי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 xml:space="preserve">שיביא בגדים </w:t>
      </w:r>
      <w:r w:rsidR="00F872CD">
        <w:rPr>
          <w:rFonts w:ascii="Arial" w:hAnsi="Arial" w:cs="Arial" w:hint="cs"/>
          <w:b/>
          <w:bCs/>
          <w:sz w:val="44"/>
          <w:szCs w:val="44"/>
          <w:rtl/>
        </w:rPr>
        <w:t>משומש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>ים</w:t>
      </w:r>
      <w:r>
        <w:rPr>
          <w:rFonts w:ascii="Arial" w:hAnsi="Arial" w:cs="Arial" w:hint="cs"/>
          <w:b/>
          <w:bCs/>
          <w:sz w:val="44"/>
          <w:szCs w:val="44"/>
          <w:rtl/>
        </w:rPr>
        <w:t xml:space="preserve">,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>י</w:t>
      </w:r>
      <w:r>
        <w:rPr>
          <w:rFonts w:ascii="Arial" w:hAnsi="Arial" w:cs="Arial" w:hint="cs"/>
          <w:b/>
          <w:bCs/>
          <w:sz w:val="44"/>
          <w:szCs w:val="44"/>
          <w:rtl/>
        </w:rPr>
        <w:t xml:space="preserve">וכל לקבל 50 שקלים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 xml:space="preserve">לקנייה </w:t>
      </w:r>
      <w:r w:rsidR="006413D3">
        <w:rPr>
          <w:rFonts w:ascii="Arial" w:hAnsi="Arial" w:cs="Arial" w:hint="cs"/>
          <w:b/>
          <w:bCs/>
          <w:sz w:val="44"/>
          <w:szCs w:val="44"/>
          <w:rtl/>
        </w:rPr>
        <w:t xml:space="preserve">במגוון מחלקות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>במשביר לצרכן</w:t>
      </w:r>
    </w:p>
    <w:p w:rsidR="005D2FBD" w:rsidRDefault="005D2FBD" w:rsidP="005D2FBD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</w:p>
    <w:p w:rsidR="005D2FBD" w:rsidRDefault="005D2FBD" w:rsidP="007F694B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  <w:r>
        <w:rPr>
          <w:rFonts w:ascii="Arial" w:hAnsi="Arial" w:cs="Arial" w:hint="cs"/>
          <w:b/>
          <w:bCs/>
          <w:sz w:val="44"/>
          <w:szCs w:val="44"/>
          <w:rtl/>
        </w:rPr>
        <w:t xml:space="preserve">המבצע בתוקף </w:t>
      </w:r>
      <w:r w:rsidR="00101D48">
        <w:rPr>
          <w:rFonts w:ascii="Arial" w:hAnsi="Arial" w:cs="Arial" w:hint="cs"/>
          <w:b/>
          <w:bCs/>
          <w:sz w:val="44"/>
          <w:szCs w:val="44"/>
          <w:rtl/>
        </w:rPr>
        <w:t xml:space="preserve">בתאריכים </w:t>
      </w:r>
      <w:r w:rsidR="007F694B">
        <w:rPr>
          <w:rFonts w:ascii="Arial" w:hAnsi="Arial" w:cs="Arial" w:hint="cs"/>
          <w:b/>
          <w:bCs/>
          <w:sz w:val="44"/>
          <w:szCs w:val="44"/>
          <w:rtl/>
        </w:rPr>
        <w:t>6-12.11.16</w:t>
      </w:r>
    </w:p>
    <w:p w:rsidR="005D2FBD" w:rsidRDefault="005D2FBD" w:rsidP="005D2FBD">
      <w:pPr>
        <w:bidi/>
        <w:jc w:val="center"/>
        <w:rPr>
          <w:rFonts w:ascii="Arial" w:hAnsi="Arial" w:cs="Arial"/>
          <w:b/>
          <w:bCs/>
          <w:sz w:val="44"/>
          <w:szCs w:val="44"/>
          <w:rtl/>
        </w:rPr>
      </w:pPr>
    </w:p>
    <w:p w:rsidR="005D2FBD" w:rsidRPr="00101D48" w:rsidRDefault="003A7E0B" w:rsidP="00F872CD">
      <w:pPr>
        <w:bidi/>
        <w:rPr>
          <w:rFonts w:ascii="Arial" w:hAnsi="Arial" w:cs="Arial"/>
          <w:sz w:val="28"/>
          <w:szCs w:val="28"/>
          <w:rtl/>
        </w:rPr>
      </w:pPr>
      <w:r w:rsidRPr="00101D48">
        <w:rPr>
          <w:rFonts w:ascii="Arial" w:hAnsi="Arial" w:cs="Arial" w:hint="cs"/>
          <w:sz w:val="28"/>
          <w:szCs w:val="28"/>
          <w:rtl/>
        </w:rPr>
        <w:t>רשת המשביר לצרכן</w:t>
      </w:r>
      <w:r w:rsidR="007B40C4" w:rsidRPr="00101D48">
        <w:rPr>
          <w:rFonts w:ascii="Arial" w:hAnsi="Arial" w:cs="Arial"/>
          <w:sz w:val="28"/>
          <w:szCs w:val="28"/>
          <w:rtl/>
        </w:rPr>
        <w:t xml:space="preserve">, </w:t>
      </w:r>
      <w:r w:rsidRPr="00101D48">
        <w:rPr>
          <w:rFonts w:ascii="Arial" w:hAnsi="Arial" w:cs="Arial" w:hint="cs"/>
          <w:sz w:val="28"/>
          <w:szCs w:val="28"/>
          <w:rtl/>
        </w:rPr>
        <w:t>יוצאת</w:t>
      </w:r>
      <w:r w:rsidR="007B40C4" w:rsidRPr="00101D48">
        <w:rPr>
          <w:rFonts w:ascii="Arial" w:hAnsi="Arial" w:cs="Arial"/>
          <w:sz w:val="28"/>
          <w:szCs w:val="28"/>
          <w:rtl/>
        </w:rPr>
        <w:t xml:space="preserve"> </w:t>
      </w:r>
      <w:r w:rsidR="007F694B">
        <w:rPr>
          <w:rFonts w:ascii="Arial" w:hAnsi="Arial" w:cs="Arial" w:hint="cs"/>
          <w:sz w:val="28"/>
          <w:szCs w:val="28"/>
          <w:rtl/>
        </w:rPr>
        <w:t>במבצע הטרייד אין הגדול של החורף,</w:t>
      </w:r>
      <w:r w:rsidR="007B40C4" w:rsidRPr="00101D48">
        <w:rPr>
          <w:rFonts w:ascii="Arial" w:hAnsi="Arial" w:cs="Arial"/>
          <w:sz w:val="28"/>
          <w:szCs w:val="28"/>
          <w:rtl/>
        </w:rPr>
        <w:t xml:space="preserve"> </w:t>
      </w:r>
      <w:r w:rsidR="005D2FBD" w:rsidRPr="00101D48">
        <w:rPr>
          <w:rFonts w:ascii="Arial" w:hAnsi="Arial" w:cs="Arial" w:hint="cs"/>
          <w:sz w:val="28"/>
          <w:szCs w:val="28"/>
          <w:rtl/>
        </w:rPr>
        <w:t xml:space="preserve">בשיתוף </w:t>
      </w:r>
      <w:r w:rsidR="00101D48" w:rsidRPr="00101D48">
        <w:rPr>
          <w:rFonts w:ascii="Arial" w:hAnsi="Arial" w:cs="Arial" w:hint="cs"/>
          <w:sz w:val="28"/>
          <w:szCs w:val="28"/>
          <w:rtl/>
        </w:rPr>
        <w:t xml:space="preserve">ויצו </w:t>
      </w:r>
      <w:r w:rsidR="00F872CD">
        <w:rPr>
          <w:rFonts w:ascii="Arial" w:hAnsi="Arial" w:cs="Arial" w:hint="cs"/>
          <w:sz w:val="28"/>
          <w:szCs w:val="28"/>
          <w:rtl/>
        </w:rPr>
        <w:t>הפועלת</w:t>
      </w:r>
      <w:r w:rsidR="006413D3">
        <w:rPr>
          <w:rFonts w:ascii="Arial" w:hAnsi="Arial" w:cs="Arial" w:hint="cs"/>
          <w:sz w:val="28"/>
          <w:szCs w:val="28"/>
          <w:rtl/>
        </w:rPr>
        <w:t xml:space="preserve"> למען </w:t>
      </w:r>
      <w:r w:rsidR="00101D48" w:rsidRPr="00101D48">
        <w:rPr>
          <w:rFonts w:ascii="Arial" w:hAnsi="Arial" w:cs="Arial" w:hint="cs"/>
          <w:sz w:val="28"/>
          <w:szCs w:val="28"/>
          <w:rtl/>
        </w:rPr>
        <w:t>נשים וילדים בסיכון.</w:t>
      </w:r>
    </w:p>
    <w:p w:rsidR="005D2FBD" w:rsidRPr="00101D48" w:rsidRDefault="005D2FBD" w:rsidP="005D2FBD">
      <w:pPr>
        <w:bidi/>
        <w:rPr>
          <w:rFonts w:ascii="Arial" w:hAnsi="Arial" w:cs="Arial"/>
          <w:sz w:val="28"/>
          <w:szCs w:val="28"/>
          <w:rtl/>
        </w:rPr>
      </w:pPr>
    </w:p>
    <w:p w:rsidR="005D2FBD" w:rsidRPr="00101D48" w:rsidRDefault="003A7E0B" w:rsidP="006413D3">
      <w:pPr>
        <w:bidi/>
        <w:rPr>
          <w:rFonts w:ascii="Arial" w:hAnsi="Arial" w:cs="Arial"/>
          <w:sz w:val="28"/>
          <w:szCs w:val="28"/>
          <w:rtl/>
        </w:rPr>
      </w:pPr>
      <w:r w:rsidRPr="00101D48">
        <w:rPr>
          <w:rFonts w:ascii="Arial" w:hAnsi="Arial" w:cs="Arial" w:hint="cs"/>
          <w:sz w:val="28"/>
          <w:szCs w:val="28"/>
          <w:rtl/>
        </w:rPr>
        <w:t>במסגרת המ</w:t>
      </w:r>
      <w:r w:rsidR="005D2FBD" w:rsidRPr="00101D48">
        <w:rPr>
          <w:rFonts w:ascii="Arial" w:hAnsi="Arial" w:cs="Arial" w:hint="cs"/>
          <w:sz w:val="28"/>
          <w:szCs w:val="28"/>
          <w:rtl/>
        </w:rPr>
        <w:t>בצע</w:t>
      </w:r>
      <w:r w:rsidRPr="00101D48">
        <w:rPr>
          <w:rFonts w:ascii="Arial" w:hAnsi="Arial" w:cs="Arial" w:hint="cs"/>
          <w:sz w:val="28"/>
          <w:szCs w:val="28"/>
          <w:rtl/>
        </w:rPr>
        <w:t>, לקוחות הרשת מוזמנ</w:t>
      </w:r>
      <w:r w:rsidR="00101D48" w:rsidRPr="00101D48">
        <w:rPr>
          <w:rFonts w:ascii="Arial" w:hAnsi="Arial" w:cs="Arial" w:hint="cs"/>
          <w:sz w:val="28"/>
          <w:szCs w:val="28"/>
          <w:rtl/>
        </w:rPr>
        <w:t>ים</w:t>
      </w:r>
      <w:r w:rsidRPr="00101D48">
        <w:rPr>
          <w:rFonts w:ascii="Arial" w:hAnsi="Arial" w:cs="Arial" w:hint="cs"/>
          <w:sz w:val="28"/>
          <w:szCs w:val="28"/>
          <w:rtl/>
        </w:rPr>
        <w:t xml:space="preserve"> להביא </w:t>
      </w:r>
      <w:r w:rsidR="001667C2" w:rsidRPr="00101D48">
        <w:rPr>
          <w:rFonts w:ascii="Arial" w:hAnsi="Arial" w:cs="Arial" w:hint="cs"/>
          <w:sz w:val="28"/>
          <w:szCs w:val="28"/>
          <w:rtl/>
        </w:rPr>
        <w:t xml:space="preserve">לסניפי בית </w:t>
      </w:r>
      <w:proofErr w:type="spellStart"/>
      <w:r w:rsidR="001667C2" w:rsidRPr="00101D48">
        <w:rPr>
          <w:rFonts w:ascii="Arial" w:hAnsi="Arial" w:cs="Arial" w:hint="cs"/>
          <w:sz w:val="28"/>
          <w:szCs w:val="28"/>
          <w:rtl/>
        </w:rPr>
        <w:t>הכלבו</w:t>
      </w:r>
      <w:proofErr w:type="spellEnd"/>
      <w:r w:rsidR="001667C2" w:rsidRPr="00101D48">
        <w:rPr>
          <w:rFonts w:ascii="Arial" w:hAnsi="Arial" w:cs="Arial" w:hint="cs"/>
          <w:sz w:val="28"/>
          <w:szCs w:val="28"/>
          <w:rtl/>
        </w:rPr>
        <w:t xml:space="preserve"> הפרוסים ברחבי הארץ, </w:t>
      </w:r>
      <w:r w:rsidR="00101D48" w:rsidRPr="00101D48">
        <w:rPr>
          <w:rFonts w:ascii="Arial" w:hAnsi="Arial" w:cs="Arial" w:hint="cs"/>
          <w:sz w:val="28"/>
          <w:szCs w:val="28"/>
          <w:rtl/>
        </w:rPr>
        <w:t>בגדים ישנים</w:t>
      </w:r>
      <w:r w:rsidRPr="00101D48">
        <w:rPr>
          <w:rFonts w:ascii="Arial" w:hAnsi="Arial" w:cs="Arial"/>
          <w:sz w:val="28"/>
          <w:szCs w:val="28"/>
          <w:rtl/>
        </w:rPr>
        <w:t xml:space="preserve"> </w:t>
      </w:r>
      <w:r w:rsidR="005D2FBD" w:rsidRPr="00101D48">
        <w:rPr>
          <w:rFonts w:ascii="Arial" w:hAnsi="Arial" w:cs="Arial" w:hint="cs"/>
          <w:sz w:val="28"/>
          <w:szCs w:val="28"/>
          <w:rtl/>
        </w:rPr>
        <w:t>ולקבל תמורת</w:t>
      </w:r>
      <w:r w:rsidR="00683454" w:rsidRPr="00101D48">
        <w:rPr>
          <w:rFonts w:ascii="Arial" w:hAnsi="Arial" w:cs="Arial" w:hint="cs"/>
          <w:sz w:val="28"/>
          <w:szCs w:val="28"/>
          <w:rtl/>
        </w:rPr>
        <w:t xml:space="preserve"> כל </w:t>
      </w:r>
      <w:r w:rsidR="00101D48" w:rsidRPr="00101D48">
        <w:rPr>
          <w:rFonts w:ascii="Arial" w:hAnsi="Arial" w:cs="Arial" w:hint="cs"/>
          <w:sz w:val="28"/>
          <w:szCs w:val="28"/>
          <w:rtl/>
        </w:rPr>
        <w:t>פריט</w:t>
      </w:r>
      <w:r w:rsidR="005D2FBD" w:rsidRPr="00101D48">
        <w:rPr>
          <w:rFonts w:ascii="Arial" w:hAnsi="Arial" w:cs="Arial" w:hint="cs"/>
          <w:sz w:val="28"/>
          <w:szCs w:val="28"/>
          <w:rtl/>
        </w:rPr>
        <w:t xml:space="preserve"> </w:t>
      </w:r>
      <w:r w:rsidR="00101D48" w:rsidRPr="00101D48">
        <w:rPr>
          <w:rFonts w:ascii="Arial" w:hAnsi="Arial" w:cs="Arial" w:hint="cs"/>
          <w:sz w:val="28"/>
          <w:szCs w:val="28"/>
          <w:rtl/>
        </w:rPr>
        <w:t>50</w:t>
      </w:r>
      <w:r w:rsidR="005D2FBD" w:rsidRPr="00101D48">
        <w:rPr>
          <w:rFonts w:ascii="Arial" w:hAnsi="Arial" w:cs="Arial" w:hint="cs"/>
          <w:sz w:val="28"/>
          <w:szCs w:val="28"/>
          <w:rtl/>
        </w:rPr>
        <w:t xml:space="preserve"> שקלים </w:t>
      </w:r>
      <w:r w:rsidR="00101D48" w:rsidRPr="00101D48">
        <w:rPr>
          <w:rFonts w:ascii="Arial" w:hAnsi="Arial" w:cs="Arial" w:hint="cs"/>
          <w:sz w:val="28"/>
          <w:szCs w:val="28"/>
          <w:rtl/>
        </w:rPr>
        <w:t xml:space="preserve">לקנייה במשביר לצרכן, וזאת </w:t>
      </w:r>
      <w:r w:rsidR="00101D48" w:rsidRPr="00101D48">
        <w:rPr>
          <w:rFonts w:ascii="Arial" w:hAnsi="Arial" w:cs="Arial"/>
          <w:sz w:val="28"/>
          <w:szCs w:val="28"/>
          <w:rtl/>
        </w:rPr>
        <w:t xml:space="preserve">בנוסף להנחות הקיימות </w:t>
      </w:r>
      <w:r w:rsidR="006413D3">
        <w:rPr>
          <w:rFonts w:ascii="Arial" w:hAnsi="Arial" w:cs="Arial" w:hint="cs"/>
          <w:sz w:val="28"/>
          <w:szCs w:val="28"/>
          <w:rtl/>
        </w:rPr>
        <w:t xml:space="preserve">במגוון </w:t>
      </w:r>
      <w:r w:rsidR="00101D48" w:rsidRPr="00101D48">
        <w:rPr>
          <w:rFonts w:ascii="Arial" w:hAnsi="Arial" w:cs="Arial"/>
          <w:sz w:val="28"/>
          <w:szCs w:val="28"/>
          <w:rtl/>
        </w:rPr>
        <w:t xml:space="preserve">מחלקות </w:t>
      </w:r>
      <w:proofErr w:type="spellStart"/>
      <w:r w:rsidR="00101D48" w:rsidRPr="00101D48">
        <w:rPr>
          <w:rFonts w:ascii="Arial" w:hAnsi="Arial" w:cs="Arial"/>
          <w:sz w:val="28"/>
          <w:szCs w:val="28"/>
          <w:rtl/>
        </w:rPr>
        <w:t>הכלבו</w:t>
      </w:r>
      <w:proofErr w:type="spellEnd"/>
      <w:r w:rsidR="00101D48" w:rsidRPr="00101D48">
        <w:rPr>
          <w:rFonts w:ascii="Arial" w:hAnsi="Arial" w:cs="Arial"/>
          <w:sz w:val="28"/>
          <w:szCs w:val="28"/>
          <w:rtl/>
        </w:rPr>
        <w:t xml:space="preserve"> בקנייה מעל 200 ₪</w:t>
      </w:r>
      <w:r w:rsidR="00101D48" w:rsidRPr="00101D48">
        <w:rPr>
          <w:rFonts w:ascii="Arial" w:hAnsi="Arial" w:cs="Arial" w:hint="cs"/>
          <w:sz w:val="28"/>
          <w:szCs w:val="28"/>
          <w:rtl/>
        </w:rPr>
        <w:t>.</w:t>
      </w:r>
    </w:p>
    <w:p w:rsidR="00637225" w:rsidRDefault="00637225" w:rsidP="00637225">
      <w:pPr>
        <w:bidi/>
        <w:rPr>
          <w:rFonts w:ascii="Arial" w:hAnsi="Arial" w:cs="Arial"/>
          <w:sz w:val="28"/>
          <w:szCs w:val="28"/>
          <w:rtl/>
        </w:rPr>
      </w:pPr>
    </w:p>
    <w:p w:rsidR="00637225" w:rsidRDefault="00101D48" w:rsidP="00F872CD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 xml:space="preserve">הבגדים </w:t>
      </w:r>
      <w:r w:rsidR="00F872CD">
        <w:rPr>
          <w:rFonts w:ascii="Arial" w:hAnsi="Arial" w:cs="Arial" w:hint="cs"/>
          <w:sz w:val="28"/>
          <w:szCs w:val="28"/>
          <w:rtl/>
        </w:rPr>
        <w:t>שתביאו</w:t>
      </w:r>
      <w:r w:rsidR="00637225">
        <w:rPr>
          <w:rFonts w:ascii="Arial" w:hAnsi="Arial" w:cs="Arial" w:hint="cs"/>
          <w:sz w:val="28"/>
          <w:szCs w:val="28"/>
          <w:rtl/>
        </w:rPr>
        <w:t xml:space="preserve"> י</w:t>
      </w:r>
      <w:r>
        <w:rPr>
          <w:rFonts w:ascii="Arial" w:hAnsi="Arial" w:cs="Arial" w:hint="cs"/>
          <w:sz w:val="28"/>
          <w:szCs w:val="28"/>
          <w:rtl/>
        </w:rPr>
        <w:t xml:space="preserve">יתרמו </w:t>
      </w:r>
      <w:proofErr w:type="spellStart"/>
      <w:r>
        <w:rPr>
          <w:rFonts w:ascii="Arial" w:hAnsi="Arial" w:cs="Arial" w:hint="cs"/>
          <w:sz w:val="28"/>
          <w:szCs w:val="28"/>
          <w:rtl/>
        </w:rPr>
        <w:t>לויצו</w:t>
      </w:r>
      <w:proofErr w:type="spellEnd"/>
      <w:r>
        <w:rPr>
          <w:rFonts w:ascii="Arial" w:hAnsi="Arial" w:cs="Arial" w:hint="cs"/>
          <w:sz w:val="28"/>
          <w:szCs w:val="28"/>
          <w:rtl/>
        </w:rPr>
        <w:t xml:space="preserve"> </w:t>
      </w:r>
      <w:r w:rsidR="00F872CD">
        <w:rPr>
          <w:rFonts w:ascii="Arial" w:hAnsi="Arial" w:cs="Arial" w:hint="cs"/>
          <w:sz w:val="28"/>
          <w:szCs w:val="28"/>
          <w:rtl/>
        </w:rPr>
        <w:t xml:space="preserve">הפועלת </w:t>
      </w:r>
      <w:bookmarkStart w:id="0" w:name="_GoBack"/>
      <w:bookmarkEnd w:id="0"/>
      <w:r>
        <w:rPr>
          <w:rFonts w:ascii="Arial" w:hAnsi="Arial" w:cs="Arial" w:hint="cs"/>
          <w:sz w:val="28"/>
          <w:szCs w:val="28"/>
          <w:rtl/>
        </w:rPr>
        <w:t>ל</w:t>
      </w:r>
      <w:r w:rsidR="00941F56">
        <w:rPr>
          <w:rFonts w:ascii="Arial" w:hAnsi="Arial" w:cs="Arial" w:hint="cs"/>
          <w:sz w:val="28"/>
          <w:szCs w:val="28"/>
          <w:rtl/>
        </w:rPr>
        <w:t xml:space="preserve">מען </w:t>
      </w:r>
      <w:r>
        <w:rPr>
          <w:rFonts w:ascii="Arial" w:hAnsi="Arial" w:cs="Arial" w:hint="cs"/>
          <w:sz w:val="28"/>
          <w:szCs w:val="28"/>
          <w:rtl/>
        </w:rPr>
        <w:t>נשים וילדים בסיכון</w:t>
      </w:r>
      <w:r w:rsidR="00637225">
        <w:rPr>
          <w:rFonts w:ascii="Arial" w:hAnsi="Arial" w:cs="Arial" w:hint="cs"/>
          <w:sz w:val="28"/>
          <w:szCs w:val="28"/>
          <w:rtl/>
        </w:rPr>
        <w:t xml:space="preserve">. </w:t>
      </w:r>
    </w:p>
    <w:p w:rsidR="005D2FBD" w:rsidRDefault="005D2FBD" w:rsidP="005D2FBD">
      <w:pPr>
        <w:bidi/>
        <w:rPr>
          <w:rFonts w:ascii="Arial" w:hAnsi="Arial" w:cs="Arial"/>
          <w:sz w:val="28"/>
          <w:szCs w:val="28"/>
          <w:rtl/>
        </w:rPr>
      </w:pPr>
    </w:p>
    <w:p w:rsidR="00101D48" w:rsidRDefault="005D2FBD" w:rsidP="007F694B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 xml:space="preserve">המבצע בתוקף </w:t>
      </w:r>
      <w:r w:rsidR="00101D48">
        <w:rPr>
          <w:rFonts w:ascii="Arial" w:hAnsi="Arial" w:cs="Arial" w:hint="cs"/>
          <w:sz w:val="28"/>
          <w:szCs w:val="28"/>
          <w:rtl/>
        </w:rPr>
        <w:t xml:space="preserve">בין התאריכים </w:t>
      </w:r>
      <w:r w:rsidR="007F694B">
        <w:rPr>
          <w:rFonts w:ascii="Arial" w:hAnsi="Arial" w:cs="Arial" w:hint="cs"/>
          <w:sz w:val="28"/>
          <w:szCs w:val="28"/>
          <w:rtl/>
        </w:rPr>
        <w:t>6-12.11.16</w:t>
      </w:r>
      <w:r>
        <w:rPr>
          <w:rFonts w:ascii="Arial" w:hAnsi="Arial" w:cs="Arial" w:hint="cs"/>
          <w:sz w:val="28"/>
          <w:szCs w:val="28"/>
          <w:rtl/>
        </w:rPr>
        <w:t>, בכל סניפי רשת המשביר לצרכן בכל רחבי הארץ.</w:t>
      </w:r>
    </w:p>
    <w:p w:rsidR="00101D48" w:rsidRDefault="00101D48" w:rsidP="00101D48">
      <w:pPr>
        <w:bidi/>
        <w:rPr>
          <w:rFonts w:ascii="Arial" w:hAnsi="Arial" w:cs="Arial"/>
          <w:sz w:val="28"/>
          <w:szCs w:val="28"/>
          <w:rtl/>
        </w:rPr>
      </w:pPr>
    </w:p>
    <w:p w:rsidR="00101D48" w:rsidRDefault="00101D48" w:rsidP="00101D48">
      <w:pPr>
        <w:bidi/>
        <w:rPr>
          <w:rFonts w:ascii="Arial" w:hAnsi="Arial" w:cs="Arial"/>
          <w:sz w:val="28"/>
          <w:szCs w:val="28"/>
          <w:rtl/>
        </w:rPr>
      </w:pPr>
    </w:p>
    <w:p w:rsidR="003A7E0B" w:rsidRPr="00AD695B" w:rsidRDefault="007F694B" w:rsidP="007F694B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>*</w:t>
      </w:r>
      <w:r w:rsidR="00101D48">
        <w:rPr>
          <w:rFonts w:ascii="Arial" w:hAnsi="Arial" w:cs="Arial" w:hint="cs"/>
          <w:sz w:val="28"/>
          <w:szCs w:val="28"/>
          <w:rtl/>
        </w:rPr>
        <w:t>מוגבל ל-5 פריטים</w:t>
      </w:r>
      <w:r>
        <w:rPr>
          <w:rFonts w:ascii="Arial" w:hAnsi="Arial" w:cs="Arial" w:hint="cs"/>
          <w:sz w:val="28"/>
          <w:szCs w:val="28"/>
          <w:rtl/>
        </w:rPr>
        <w:t>.</w:t>
      </w:r>
      <w:r w:rsidR="004F75B5">
        <w:rPr>
          <w:rFonts w:ascii="Arial" w:hAnsi="Arial" w:cs="Arial" w:hint="cs"/>
          <w:sz w:val="28"/>
          <w:szCs w:val="28"/>
          <w:rtl/>
        </w:rPr>
        <w:br/>
      </w:r>
    </w:p>
    <w:p w:rsidR="00A62728" w:rsidRDefault="00A62728" w:rsidP="00A62728">
      <w:pPr>
        <w:bidi/>
        <w:rPr>
          <w:rFonts w:ascii="Arial" w:hAnsi="Arial" w:cs="Arial"/>
          <w:sz w:val="28"/>
          <w:szCs w:val="28"/>
          <w:rtl/>
        </w:rPr>
      </w:pPr>
    </w:p>
    <w:p w:rsidR="00A62728" w:rsidRPr="00A62728" w:rsidRDefault="00A62728" w:rsidP="00A62728">
      <w:pPr>
        <w:bidi/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 w:rsidRPr="00A62728">
        <w:rPr>
          <w:rFonts w:ascii="Arial" w:hAnsi="Arial" w:cs="Arial" w:hint="cs"/>
          <w:b/>
          <w:bCs/>
          <w:sz w:val="28"/>
          <w:szCs w:val="28"/>
          <w:u w:val="single"/>
          <w:rtl/>
        </w:rPr>
        <w:t>לפרטים נוספים: ליאת אריאב יחסי ציבור ותקשורת</w:t>
      </w:r>
      <w:r w:rsidR="00101D48"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03-6912382</w:t>
      </w:r>
    </w:p>
    <w:sectPr w:rsidR="00A62728" w:rsidRPr="00A62728" w:rsidSect="003E4B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0C4"/>
    <w:rsid w:val="0006237D"/>
    <w:rsid w:val="00101D48"/>
    <w:rsid w:val="001667C2"/>
    <w:rsid w:val="001A24BF"/>
    <w:rsid w:val="001E09E0"/>
    <w:rsid w:val="0031009F"/>
    <w:rsid w:val="003A7E0B"/>
    <w:rsid w:val="003E4B3E"/>
    <w:rsid w:val="004F75B5"/>
    <w:rsid w:val="005000A0"/>
    <w:rsid w:val="005D2FBD"/>
    <w:rsid w:val="00637225"/>
    <w:rsid w:val="006413D3"/>
    <w:rsid w:val="00683454"/>
    <w:rsid w:val="0071122F"/>
    <w:rsid w:val="007B40C4"/>
    <w:rsid w:val="007F694B"/>
    <w:rsid w:val="00815669"/>
    <w:rsid w:val="00941F56"/>
    <w:rsid w:val="00A62728"/>
    <w:rsid w:val="00AD695B"/>
    <w:rsid w:val="00B14B6C"/>
    <w:rsid w:val="00F872CD"/>
    <w:rsid w:val="00FC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0C4"/>
    <w:pPr>
      <w:spacing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0C4"/>
    <w:pPr>
      <w:spacing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קרן אוחיון - ליאת אריאב יח"צ</dc:creator>
  <cp:lastModifiedBy>Mika Reuven</cp:lastModifiedBy>
  <cp:revision>3</cp:revision>
  <cp:lastPrinted>2016-11-02T11:09:00Z</cp:lastPrinted>
  <dcterms:created xsi:type="dcterms:W3CDTF">2016-11-03T08:21:00Z</dcterms:created>
  <dcterms:modified xsi:type="dcterms:W3CDTF">2016-11-06T07:54:00Z</dcterms:modified>
</cp:coreProperties>
</file>